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8B" w:rsidRDefault="005F7312" w:rsidP="005F7312">
      <w:pPr>
        <w:ind w:left="0"/>
      </w:pPr>
      <w:r>
        <w:rPr>
          <w:noProof/>
          <w:lang w:val="en-US"/>
        </w:rPr>
        <w:drawing>
          <wp:inline distT="0" distB="0" distL="0" distR="0">
            <wp:extent cx="800100" cy="1021180"/>
            <wp:effectExtent l="0" t="0" r="0" b="7620"/>
            <wp:docPr id="1" name="Picture 1" descr="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021180"/>
                    </a:xfrm>
                    <a:prstGeom prst="rect">
                      <a:avLst/>
                    </a:prstGeom>
                    <a:noFill/>
                    <a:ln>
                      <a:noFill/>
                    </a:ln>
                  </pic:spPr>
                </pic:pic>
              </a:graphicData>
            </a:graphic>
          </wp:inline>
        </w:drawing>
      </w:r>
    </w:p>
    <w:p w:rsidR="005F7312" w:rsidRDefault="005F7312" w:rsidP="005F7312">
      <w:pPr>
        <w:ind w:left="0"/>
      </w:pPr>
    </w:p>
    <w:p w:rsidR="005F7312" w:rsidRPr="00626245" w:rsidRDefault="005F7312" w:rsidP="005F7312">
      <w:pPr>
        <w:ind w:left="0"/>
        <w:rPr>
          <w:rFonts w:ascii="Bookman Old Style" w:hAnsi="Bookman Old Style"/>
          <w:sz w:val="24"/>
          <w:szCs w:val="24"/>
        </w:rPr>
      </w:pPr>
      <w:r w:rsidRPr="00626245">
        <w:rPr>
          <w:rFonts w:ascii="Bookman Old Style" w:hAnsi="Bookman Old Style"/>
          <w:sz w:val="24"/>
          <w:szCs w:val="24"/>
        </w:rPr>
        <w:t xml:space="preserve">KEPALA DESA </w:t>
      </w:r>
      <w:r w:rsidR="002852F5">
        <w:rPr>
          <w:rFonts w:ascii="Bookman Old Style" w:hAnsi="Bookman Old Style"/>
          <w:sz w:val="24"/>
          <w:szCs w:val="24"/>
          <w:lang w:val="en-ID"/>
        </w:rPr>
        <w:t>PIDODO KULON</w:t>
      </w:r>
      <w:r w:rsidRPr="00626245">
        <w:rPr>
          <w:rFonts w:ascii="Bookman Old Style" w:hAnsi="Bookman Old Style"/>
          <w:sz w:val="24"/>
          <w:szCs w:val="24"/>
        </w:rPr>
        <w:t xml:space="preserve"> KECAMATAN </w:t>
      </w:r>
      <w:r w:rsidR="00E37DD6">
        <w:rPr>
          <w:rFonts w:ascii="Bookman Old Style" w:hAnsi="Bookman Old Style"/>
          <w:sz w:val="24"/>
          <w:szCs w:val="24"/>
        </w:rPr>
        <w:t>PATEBON</w:t>
      </w:r>
    </w:p>
    <w:p w:rsidR="005F7312" w:rsidRPr="00626245" w:rsidRDefault="005F7312" w:rsidP="005F7312">
      <w:pPr>
        <w:ind w:left="0"/>
        <w:rPr>
          <w:rFonts w:ascii="Bookman Old Style" w:hAnsi="Bookman Old Style"/>
          <w:sz w:val="24"/>
          <w:szCs w:val="24"/>
        </w:rPr>
      </w:pPr>
      <w:r w:rsidRPr="00626245">
        <w:rPr>
          <w:rFonts w:ascii="Bookman Old Style" w:hAnsi="Bookman Old Style"/>
          <w:sz w:val="24"/>
          <w:szCs w:val="24"/>
        </w:rPr>
        <w:t>KABUPATEN KENDAL</w:t>
      </w:r>
    </w:p>
    <w:p w:rsidR="005F7312" w:rsidRPr="00626245" w:rsidRDefault="005F7312" w:rsidP="005F7312">
      <w:pPr>
        <w:ind w:left="0"/>
        <w:rPr>
          <w:rFonts w:ascii="Bookman Old Style" w:hAnsi="Bookman Old Style"/>
          <w:sz w:val="24"/>
          <w:szCs w:val="24"/>
        </w:rPr>
      </w:pPr>
    </w:p>
    <w:p w:rsidR="005F7312" w:rsidRPr="002852F5" w:rsidRDefault="005F7312" w:rsidP="005F7312">
      <w:pPr>
        <w:ind w:left="0"/>
        <w:rPr>
          <w:rFonts w:ascii="Bookman Old Style" w:hAnsi="Bookman Old Style"/>
          <w:sz w:val="24"/>
          <w:szCs w:val="24"/>
          <w:lang w:val="en-ID"/>
        </w:rPr>
      </w:pPr>
      <w:r w:rsidRPr="00626245">
        <w:rPr>
          <w:rFonts w:ascii="Bookman Old Style" w:hAnsi="Bookman Old Style"/>
          <w:sz w:val="24"/>
          <w:szCs w:val="24"/>
        </w:rPr>
        <w:t xml:space="preserve">PERATURAN DESA </w:t>
      </w:r>
      <w:r w:rsidR="002852F5">
        <w:rPr>
          <w:rFonts w:ascii="Bookman Old Style" w:hAnsi="Bookman Old Style"/>
          <w:sz w:val="24"/>
          <w:szCs w:val="24"/>
          <w:lang w:val="en-ID"/>
        </w:rPr>
        <w:t>PIDODO KULON</w:t>
      </w:r>
    </w:p>
    <w:p w:rsidR="005F7312" w:rsidRPr="002852F5" w:rsidRDefault="005F7312" w:rsidP="005F7312">
      <w:pPr>
        <w:ind w:left="0"/>
        <w:rPr>
          <w:rFonts w:ascii="Bookman Old Style" w:hAnsi="Bookman Old Style"/>
          <w:sz w:val="24"/>
          <w:szCs w:val="24"/>
          <w:lang w:val="en-ID"/>
        </w:rPr>
      </w:pPr>
      <w:r w:rsidRPr="00626245">
        <w:rPr>
          <w:rFonts w:ascii="Bookman Old Style" w:hAnsi="Bookman Old Style"/>
          <w:sz w:val="24"/>
          <w:szCs w:val="24"/>
        </w:rPr>
        <w:t xml:space="preserve">NOMOR </w:t>
      </w:r>
      <w:r w:rsidR="002852F5">
        <w:rPr>
          <w:rFonts w:ascii="Bookman Old Style" w:hAnsi="Bookman Old Style"/>
          <w:sz w:val="24"/>
          <w:szCs w:val="24"/>
          <w:lang w:val="en-US"/>
        </w:rPr>
        <w:t>001</w:t>
      </w:r>
      <w:r w:rsidR="002852F5">
        <w:rPr>
          <w:rFonts w:ascii="Bookman Old Style" w:hAnsi="Bookman Old Style"/>
          <w:sz w:val="24"/>
          <w:szCs w:val="24"/>
        </w:rPr>
        <w:t xml:space="preserve"> TAHUN 20</w:t>
      </w:r>
      <w:r w:rsidR="002852F5">
        <w:rPr>
          <w:rFonts w:ascii="Bookman Old Style" w:hAnsi="Bookman Old Style"/>
          <w:sz w:val="24"/>
          <w:szCs w:val="24"/>
          <w:lang w:val="en-ID"/>
        </w:rPr>
        <w:t>19</w:t>
      </w:r>
    </w:p>
    <w:p w:rsidR="00B149F5" w:rsidRDefault="00B149F5" w:rsidP="005F7312">
      <w:pPr>
        <w:ind w:left="0"/>
        <w:rPr>
          <w:rFonts w:ascii="Bookman Old Style" w:hAnsi="Bookman Old Style"/>
          <w:sz w:val="24"/>
          <w:szCs w:val="24"/>
        </w:rPr>
      </w:pPr>
    </w:p>
    <w:p w:rsidR="00B149F5" w:rsidRPr="00626245" w:rsidRDefault="00B149F5" w:rsidP="005F7312">
      <w:pPr>
        <w:ind w:left="0"/>
        <w:rPr>
          <w:rFonts w:ascii="Bookman Old Style" w:hAnsi="Bookman Old Style"/>
          <w:sz w:val="24"/>
          <w:szCs w:val="24"/>
        </w:rPr>
      </w:pPr>
      <w:r>
        <w:rPr>
          <w:rFonts w:ascii="Bookman Old Style" w:hAnsi="Bookman Old Style"/>
          <w:sz w:val="24"/>
          <w:szCs w:val="24"/>
        </w:rPr>
        <w:t>TENTANG</w:t>
      </w:r>
    </w:p>
    <w:p w:rsidR="005F7312" w:rsidRPr="00626245" w:rsidRDefault="005F7312" w:rsidP="005F7312">
      <w:pPr>
        <w:ind w:left="0"/>
        <w:rPr>
          <w:rFonts w:ascii="Bookman Old Style" w:hAnsi="Bookman Old Style"/>
          <w:sz w:val="24"/>
          <w:szCs w:val="24"/>
        </w:rPr>
      </w:pPr>
    </w:p>
    <w:p w:rsidR="005F7312" w:rsidRPr="00626245" w:rsidRDefault="00B149F5" w:rsidP="005F7312">
      <w:pPr>
        <w:ind w:left="0"/>
        <w:rPr>
          <w:rFonts w:ascii="Bookman Old Style" w:hAnsi="Bookman Old Style"/>
          <w:sz w:val="24"/>
          <w:szCs w:val="24"/>
        </w:rPr>
      </w:pPr>
      <w:r>
        <w:rPr>
          <w:rFonts w:ascii="Bookman Old Style" w:hAnsi="Bookman Old Style" w:cs="Bookman Old Style"/>
          <w:color w:val="000000"/>
          <w:sz w:val="24"/>
          <w:szCs w:val="24"/>
        </w:rPr>
        <w:t>DAFTAR KEWENANGAN DESA BERDASARKAN HAK ASAL USUL</w:t>
      </w:r>
    </w:p>
    <w:p w:rsidR="005F7312" w:rsidRDefault="00B149F5" w:rsidP="005F7312">
      <w:pPr>
        <w:ind w:left="0"/>
        <w:rPr>
          <w:rFonts w:ascii="Bookman Old Style" w:hAnsi="Bookman Old Style" w:cs="Bookman Old Style"/>
          <w:color w:val="000000"/>
          <w:sz w:val="24"/>
          <w:szCs w:val="24"/>
        </w:rPr>
      </w:pPr>
      <w:r>
        <w:rPr>
          <w:rFonts w:ascii="Bookman Old Style" w:hAnsi="Bookman Old Style" w:cs="Bookman Old Style"/>
          <w:color w:val="000000"/>
          <w:sz w:val="24"/>
          <w:szCs w:val="24"/>
        </w:rPr>
        <w:t>DAN KEWENANGAN LOKAL BERSKALA DESA</w:t>
      </w:r>
    </w:p>
    <w:p w:rsidR="00B149F5" w:rsidRPr="00626245" w:rsidRDefault="00B149F5" w:rsidP="005F7312">
      <w:pPr>
        <w:ind w:left="0"/>
        <w:rPr>
          <w:rFonts w:ascii="Bookman Old Style" w:hAnsi="Bookman Old Style"/>
          <w:sz w:val="24"/>
          <w:szCs w:val="24"/>
        </w:rPr>
      </w:pPr>
      <w:r>
        <w:rPr>
          <w:rFonts w:ascii="Bookman Old Style" w:hAnsi="Bookman Old Style" w:cs="Bookman Old Style"/>
          <w:color w:val="000000"/>
          <w:sz w:val="24"/>
          <w:szCs w:val="24"/>
        </w:rPr>
        <w:t xml:space="preserve">DI DESA </w:t>
      </w:r>
      <w:r w:rsidR="002852F5">
        <w:rPr>
          <w:rFonts w:ascii="Bookman Old Style" w:hAnsi="Bookman Old Style" w:cs="Bookman Old Style"/>
          <w:color w:val="000000"/>
          <w:sz w:val="24"/>
          <w:szCs w:val="24"/>
          <w:lang w:val="en-ID"/>
        </w:rPr>
        <w:t>PIDODO KULON</w:t>
      </w:r>
      <w:r>
        <w:rPr>
          <w:rFonts w:ascii="Bookman Old Style" w:hAnsi="Bookman Old Style" w:cs="Bookman Old Style"/>
          <w:color w:val="000000"/>
          <w:sz w:val="24"/>
          <w:szCs w:val="24"/>
        </w:rPr>
        <w:t xml:space="preserve"> KECAMATAN </w:t>
      </w:r>
      <w:r w:rsidR="00E37DD6">
        <w:rPr>
          <w:rFonts w:ascii="Bookman Old Style" w:hAnsi="Bookman Old Style" w:cs="Bookman Old Style"/>
          <w:color w:val="000000"/>
          <w:sz w:val="24"/>
          <w:szCs w:val="24"/>
        </w:rPr>
        <w:t>PATEBON</w:t>
      </w:r>
    </w:p>
    <w:p w:rsidR="005F7312" w:rsidRDefault="005F7312" w:rsidP="005F7312">
      <w:pPr>
        <w:ind w:left="0"/>
        <w:rPr>
          <w:rFonts w:ascii="Bookman Old Style" w:hAnsi="Bookman Old Style"/>
          <w:sz w:val="28"/>
          <w:szCs w:val="28"/>
        </w:rPr>
      </w:pPr>
    </w:p>
    <w:p w:rsidR="005F7312" w:rsidRDefault="005F7312" w:rsidP="005F7312">
      <w:pPr>
        <w:ind w:left="0"/>
        <w:rPr>
          <w:rFonts w:ascii="Bookman Old Style" w:hAnsi="Bookman Old Style"/>
          <w:sz w:val="24"/>
          <w:szCs w:val="24"/>
        </w:rPr>
      </w:pPr>
      <w:r>
        <w:rPr>
          <w:rFonts w:ascii="Bookman Old Style" w:hAnsi="Bookman Old Style"/>
          <w:sz w:val="24"/>
          <w:szCs w:val="24"/>
        </w:rPr>
        <w:t>DENGAN RAHMAT TUHAN YANG ESA</w:t>
      </w:r>
    </w:p>
    <w:p w:rsidR="005F7312" w:rsidRDefault="005F7312" w:rsidP="005F7312">
      <w:pPr>
        <w:ind w:left="0"/>
        <w:rPr>
          <w:rFonts w:ascii="Bookman Old Style" w:hAnsi="Bookman Old Style"/>
          <w:sz w:val="24"/>
          <w:szCs w:val="24"/>
        </w:rPr>
      </w:pPr>
      <w:r>
        <w:rPr>
          <w:rFonts w:ascii="Bookman Old Style" w:hAnsi="Bookman Old Style"/>
          <w:sz w:val="24"/>
          <w:szCs w:val="24"/>
        </w:rPr>
        <w:t xml:space="preserve">KEPALA DESA </w:t>
      </w:r>
      <w:r w:rsidR="002852F5">
        <w:rPr>
          <w:rFonts w:ascii="Bookman Old Style" w:hAnsi="Bookman Old Style"/>
          <w:sz w:val="24"/>
          <w:szCs w:val="24"/>
          <w:lang w:val="en-ID"/>
        </w:rPr>
        <w:t>PIDODO KULON</w:t>
      </w:r>
      <w:r>
        <w:rPr>
          <w:rFonts w:ascii="Bookman Old Style" w:hAnsi="Bookman Old Style"/>
          <w:sz w:val="24"/>
          <w:szCs w:val="24"/>
        </w:rPr>
        <w:t>,</w:t>
      </w:r>
    </w:p>
    <w:p w:rsidR="005F7312" w:rsidRDefault="005F7312" w:rsidP="005F7312">
      <w:pPr>
        <w:ind w:left="0"/>
        <w:rPr>
          <w:rFonts w:ascii="Bookman Old Style" w:hAnsi="Bookman Old Style"/>
          <w:sz w:val="24"/>
          <w:szCs w:val="24"/>
        </w:rPr>
      </w:pPr>
    </w:p>
    <w:tbl>
      <w:tblPr>
        <w:tblStyle w:val="TableGrid"/>
        <w:tblW w:w="0" w:type="auto"/>
        <w:tblLook w:val="04A0" w:firstRow="1" w:lastRow="0" w:firstColumn="1" w:lastColumn="0" w:noHBand="0" w:noVBand="1"/>
      </w:tblPr>
      <w:tblGrid>
        <w:gridCol w:w="1809"/>
        <w:gridCol w:w="293"/>
        <w:gridCol w:w="7193"/>
      </w:tblGrid>
      <w:tr w:rsidR="005F7312" w:rsidTr="00BE7511">
        <w:tc>
          <w:tcPr>
            <w:tcW w:w="1809" w:type="dxa"/>
            <w:tcBorders>
              <w:top w:val="nil"/>
              <w:left w:val="nil"/>
              <w:bottom w:val="nil"/>
              <w:right w:val="nil"/>
            </w:tcBorders>
          </w:tcPr>
          <w:p w:rsidR="005F7312" w:rsidRDefault="005F7312" w:rsidP="005F7312">
            <w:pPr>
              <w:ind w:left="0"/>
              <w:jc w:val="left"/>
              <w:rPr>
                <w:rFonts w:ascii="Bookman Old Style" w:hAnsi="Bookman Old Style"/>
                <w:sz w:val="24"/>
                <w:szCs w:val="24"/>
              </w:rPr>
            </w:pPr>
            <w:r>
              <w:rPr>
                <w:rFonts w:ascii="Bookman Old Style" w:hAnsi="Bookman Old Style"/>
                <w:sz w:val="24"/>
                <w:szCs w:val="24"/>
              </w:rPr>
              <w:t>Menimbang</w:t>
            </w:r>
          </w:p>
        </w:tc>
        <w:tc>
          <w:tcPr>
            <w:tcW w:w="293" w:type="dxa"/>
            <w:tcBorders>
              <w:top w:val="nil"/>
              <w:left w:val="nil"/>
              <w:bottom w:val="nil"/>
              <w:right w:val="nil"/>
            </w:tcBorders>
          </w:tcPr>
          <w:p w:rsidR="005F7312" w:rsidRDefault="005F7312" w:rsidP="005F7312">
            <w:pPr>
              <w:ind w:left="0"/>
              <w:rPr>
                <w:rFonts w:ascii="Bookman Old Style" w:hAnsi="Bookman Old Style"/>
                <w:sz w:val="24"/>
                <w:szCs w:val="24"/>
              </w:rPr>
            </w:pPr>
            <w:r>
              <w:rPr>
                <w:rFonts w:ascii="Bookman Old Style" w:hAnsi="Bookman Old Style"/>
                <w:sz w:val="24"/>
                <w:szCs w:val="24"/>
              </w:rPr>
              <w:t>:</w:t>
            </w:r>
          </w:p>
        </w:tc>
        <w:tc>
          <w:tcPr>
            <w:tcW w:w="7193" w:type="dxa"/>
            <w:tcBorders>
              <w:top w:val="nil"/>
              <w:left w:val="nil"/>
              <w:bottom w:val="nil"/>
              <w:right w:val="nil"/>
            </w:tcBorders>
          </w:tcPr>
          <w:p w:rsidR="00FA5DC8" w:rsidRDefault="00B149F5" w:rsidP="00FA5DC8">
            <w:pPr>
              <w:autoSpaceDE w:val="0"/>
              <w:autoSpaceDN w:val="0"/>
              <w:adjustRightInd w:val="0"/>
              <w:ind w:left="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bahwa untuk melaksanakan ketentuan Pasal </w:t>
            </w:r>
            <w:r w:rsidR="00B3244A">
              <w:rPr>
                <w:rFonts w:ascii="Bookman Old Style" w:hAnsi="Bookman Old Style" w:cs="Bookman Old Style"/>
                <w:color w:val="000000"/>
                <w:sz w:val="24"/>
                <w:szCs w:val="24"/>
              </w:rPr>
              <w:t>10</w:t>
            </w:r>
            <w:r>
              <w:rPr>
                <w:rFonts w:ascii="Bookman Old Style" w:hAnsi="Bookman Old Style" w:cs="Bookman Old Style"/>
                <w:color w:val="000000"/>
                <w:sz w:val="24"/>
                <w:szCs w:val="24"/>
              </w:rPr>
              <w:t xml:space="preserve"> ayat (</w:t>
            </w:r>
            <w:r w:rsidR="00B3244A">
              <w:rPr>
                <w:rFonts w:ascii="Bookman Old Style" w:hAnsi="Bookman Old Style" w:cs="Bookman Old Style"/>
                <w:color w:val="000000"/>
                <w:sz w:val="24"/>
                <w:szCs w:val="24"/>
              </w:rPr>
              <w:t>1</w:t>
            </w:r>
            <w:r>
              <w:rPr>
                <w:rFonts w:ascii="Bookman Old Style" w:hAnsi="Bookman Old Style" w:cs="Bookman Old Style"/>
                <w:color w:val="000000"/>
                <w:sz w:val="24"/>
                <w:szCs w:val="24"/>
              </w:rPr>
              <w:t xml:space="preserve">) Peraturan </w:t>
            </w:r>
            <w:r w:rsidR="00B3244A">
              <w:rPr>
                <w:rFonts w:ascii="Bookman Old Style" w:hAnsi="Bookman Old Style" w:cs="Bookman Old Style"/>
                <w:color w:val="000000"/>
                <w:sz w:val="24"/>
                <w:szCs w:val="24"/>
              </w:rPr>
              <w:t>Bupati Kendal</w:t>
            </w:r>
            <w:r>
              <w:rPr>
                <w:rFonts w:ascii="Bookman Old Style" w:hAnsi="Bookman Old Style" w:cs="Bookman Old Style"/>
                <w:color w:val="000000"/>
                <w:sz w:val="24"/>
                <w:szCs w:val="24"/>
              </w:rPr>
              <w:t xml:space="preserve"> Nomor </w:t>
            </w:r>
            <w:r w:rsidR="00B3244A">
              <w:rPr>
                <w:rFonts w:ascii="Bookman Old Style" w:hAnsi="Bookman Old Style" w:cs="Bookman Old Style"/>
                <w:color w:val="000000"/>
                <w:sz w:val="24"/>
                <w:szCs w:val="24"/>
              </w:rPr>
              <w:t>50</w:t>
            </w:r>
            <w:r>
              <w:rPr>
                <w:rFonts w:ascii="Bookman Old Style" w:hAnsi="Bookman Old Style" w:cs="Bookman Old Style"/>
                <w:color w:val="000000"/>
                <w:sz w:val="24"/>
                <w:szCs w:val="24"/>
              </w:rPr>
              <w:t xml:space="preserve"> Tahun 201</w:t>
            </w:r>
            <w:r w:rsidR="00B3244A">
              <w:rPr>
                <w:rFonts w:ascii="Bookman Old Style" w:hAnsi="Bookman Old Style" w:cs="Bookman Old Style"/>
                <w:color w:val="000000"/>
                <w:sz w:val="24"/>
                <w:szCs w:val="24"/>
              </w:rPr>
              <w:t>8</w:t>
            </w:r>
            <w:r>
              <w:rPr>
                <w:rFonts w:ascii="Bookman Old Style" w:hAnsi="Bookman Old Style" w:cs="Bookman Old Style"/>
                <w:color w:val="000000"/>
                <w:sz w:val="24"/>
                <w:szCs w:val="24"/>
              </w:rPr>
              <w:t xml:space="preserve"> tentang </w:t>
            </w:r>
            <w:r w:rsidR="00FA5DC8">
              <w:rPr>
                <w:rFonts w:ascii="Bookman Old Style" w:hAnsi="Bookman Old Style" w:cs="Bookman Old Style"/>
                <w:color w:val="000000"/>
                <w:sz w:val="24"/>
                <w:szCs w:val="24"/>
              </w:rPr>
              <w:t>Daftar Kewenangan</w:t>
            </w:r>
            <w:r w:rsidR="00B3244A">
              <w:rPr>
                <w:rFonts w:ascii="Bookman Old Style" w:hAnsi="Bookman Old Style" w:cs="Bookman Old Style"/>
                <w:color w:val="000000"/>
                <w:sz w:val="24"/>
                <w:szCs w:val="24"/>
              </w:rPr>
              <w:t xml:space="preserve"> Desa berdasarkan asal usul dan Kewenaangan</w:t>
            </w:r>
            <w:r w:rsidR="00FA5DC8">
              <w:rPr>
                <w:rFonts w:ascii="Bookman Old Style" w:hAnsi="Bookman Old Style" w:cs="Bookman Old Style"/>
                <w:color w:val="000000"/>
                <w:sz w:val="24"/>
                <w:szCs w:val="24"/>
              </w:rPr>
              <w:t xml:space="preserve"> Lokal Berskala Desa</w:t>
            </w:r>
            <w:r w:rsidR="00B3244A">
              <w:rPr>
                <w:rFonts w:ascii="Bookman Old Style" w:hAnsi="Bookman Old Style" w:cs="Bookman Old Style"/>
                <w:color w:val="000000"/>
                <w:sz w:val="24"/>
                <w:szCs w:val="24"/>
              </w:rPr>
              <w:t>, perlu menetapkan Peraturan Desa tentang Daftar Kewenangan Desa berdasarkan asal usul dan Kewenangan lokal Berskala Desa.</w:t>
            </w:r>
          </w:p>
          <w:p w:rsidR="00BE7511" w:rsidRPr="00B149F5" w:rsidRDefault="00BE7511" w:rsidP="00B149F5">
            <w:pPr>
              <w:autoSpaceDE w:val="0"/>
              <w:autoSpaceDN w:val="0"/>
              <w:adjustRightInd w:val="0"/>
              <w:ind w:left="0"/>
              <w:jc w:val="both"/>
              <w:rPr>
                <w:rFonts w:ascii="Bookman Old Style" w:hAnsi="Bookman Old Style" w:cs="Bookman Old Style"/>
                <w:color w:val="000000"/>
                <w:sz w:val="24"/>
                <w:szCs w:val="24"/>
              </w:rPr>
            </w:pPr>
          </w:p>
        </w:tc>
      </w:tr>
      <w:tr w:rsidR="00CE6EF6" w:rsidTr="00BE7511">
        <w:tc>
          <w:tcPr>
            <w:tcW w:w="9295" w:type="dxa"/>
            <w:gridSpan w:val="3"/>
            <w:tcBorders>
              <w:top w:val="nil"/>
              <w:left w:val="nil"/>
              <w:bottom w:val="nil"/>
              <w:right w:val="nil"/>
            </w:tcBorders>
          </w:tcPr>
          <w:p w:rsidR="00BE7511" w:rsidRPr="00C341E2" w:rsidRDefault="00BE7511" w:rsidP="00FA5DC8">
            <w:pPr>
              <w:tabs>
                <w:tab w:val="left" w:pos="360"/>
              </w:tabs>
              <w:spacing w:before="60" w:after="60"/>
              <w:ind w:left="2160" w:hanging="2160"/>
              <w:jc w:val="both"/>
              <w:rPr>
                <w:rFonts w:ascii="Bookman Old Style" w:eastAsia="Bookman Old Style" w:hAnsi="Bookman Old Style" w:cs="Bookman Old Style"/>
                <w:color w:val="000000"/>
                <w:sz w:val="24"/>
                <w:szCs w:val="24"/>
                <w:lang w:eastAsia="zh-CN"/>
              </w:rPr>
            </w:pPr>
            <w:r w:rsidRPr="00C341E2">
              <w:rPr>
                <w:rFonts w:ascii="Bookman Old Style" w:eastAsia="Bookman Old Style" w:hAnsi="Bookman Old Style" w:cs="Bookman Old Style"/>
                <w:color w:val="000000"/>
                <w:sz w:val="24"/>
                <w:szCs w:val="24"/>
                <w:lang w:eastAsia="zh-CN"/>
              </w:rPr>
              <w:t>Mengingat      : 1.</w:t>
            </w:r>
            <w:r w:rsidRPr="00C341E2">
              <w:rPr>
                <w:rFonts w:ascii="Bookman Old Style" w:eastAsia="Bookman Old Style" w:hAnsi="Bookman Old Style" w:cs="Bookman Old Style"/>
                <w:color w:val="000000"/>
                <w:sz w:val="24"/>
                <w:szCs w:val="24"/>
                <w:lang w:eastAsia="zh-CN"/>
              </w:rPr>
              <w:tab/>
            </w:r>
            <w:r w:rsidRPr="00C341E2">
              <w:rPr>
                <w:rFonts w:ascii="Bookman Old Style" w:eastAsia="Bookman Old Style" w:hAnsi="Bookman Old Style" w:cs="Bookman Old Style"/>
                <w:sz w:val="24"/>
                <w:szCs w:val="24"/>
                <w:lang w:eastAsia="zh-CN"/>
              </w:rPr>
              <w:t>Undang-Undang Nomor 13 Tahun 1950 tentang Pembentukan Daerah-daerah Kabupaten dalam  Lingkungan Propinsi Jawa Tengah sebagaimana telah diubah dengan Undang-Undang Nomor 9 Tahun 1965 tentang Pembentukan Daerah Tingkat II Batang dengan Mengubah Undang-Undang Nomor 13 Tahun 1950 tentang Pembentukan Daerah-daerah Kabupaten dalam Lingkungan Propinsi Jawa Tengah (Lembaran Negara Republik Indonesia Tahun 1965 Nomor 52, Tambahan Lembaran Negara Republik Indonesia Nomor 2757)</w:t>
            </w:r>
            <w:r w:rsidRPr="00C341E2">
              <w:rPr>
                <w:rFonts w:ascii="Bookman Old Style" w:eastAsia="Bookman Old Style" w:hAnsi="Bookman Old Style" w:cs="Bookman Old Style"/>
                <w:color w:val="000000"/>
                <w:sz w:val="24"/>
                <w:szCs w:val="24"/>
                <w:lang w:eastAsia="zh-CN"/>
              </w:rPr>
              <w:t>;</w:t>
            </w:r>
          </w:p>
          <w:p w:rsidR="00BE7511" w:rsidRPr="00C341E2" w:rsidRDefault="00BE7511" w:rsidP="00BE7511">
            <w:pPr>
              <w:numPr>
                <w:ilvl w:val="0"/>
                <w:numId w:val="16"/>
              </w:numPr>
              <w:tabs>
                <w:tab w:val="left" w:pos="2250"/>
              </w:tabs>
              <w:spacing w:before="60" w:after="60"/>
              <w:ind w:left="2250"/>
              <w:jc w:val="both"/>
              <w:rPr>
                <w:rFonts w:ascii="Bookman Old Style" w:eastAsia="Bookman Old Style" w:hAnsi="Bookman Old Style" w:cs="Bookman Old Style"/>
                <w:color w:val="000000"/>
                <w:sz w:val="24"/>
                <w:szCs w:val="24"/>
              </w:rPr>
            </w:pPr>
            <w:r w:rsidRPr="00C341E2">
              <w:rPr>
                <w:rFonts w:ascii="Bookman Old Style" w:eastAsia="Bookman Old Style" w:hAnsi="Bookman Old Style" w:cs="Arial"/>
                <w:color w:val="000000"/>
                <w:sz w:val="24"/>
                <w:szCs w:val="24"/>
                <w:lang w:eastAsia="zh-CN"/>
              </w:rPr>
              <w:t>Undang-Undang Nomor 12 Tahun 2011 tentang Pembentukan Peraturan Perundang-undangan  (Lembaran Negara Republik Indonesia Tahun 2011 Nomor 82, Tambahan Lembaran Negara Republik Indonesia  Nomor 5234);</w:t>
            </w:r>
          </w:p>
          <w:p w:rsidR="00BE7511" w:rsidRPr="00C341E2" w:rsidRDefault="00BE7511" w:rsidP="00BE7511">
            <w:pPr>
              <w:numPr>
                <w:ilvl w:val="0"/>
                <w:numId w:val="16"/>
              </w:numPr>
              <w:tabs>
                <w:tab w:val="left" w:pos="1620"/>
                <w:tab w:val="left" w:pos="2250"/>
              </w:tabs>
              <w:ind w:left="2250" w:right="18"/>
              <w:jc w:val="both"/>
              <w:rPr>
                <w:rFonts w:ascii="Bookman Old Style" w:eastAsia="Bookman Old Style" w:hAnsi="Bookman Old Style" w:cs="Bookman Old Style"/>
                <w:color w:val="000000"/>
                <w:sz w:val="24"/>
                <w:szCs w:val="24"/>
              </w:rPr>
            </w:pPr>
            <w:r w:rsidRPr="00C341E2">
              <w:rPr>
                <w:rFonts w:ascii="Bookman Old Style" w:eastAsia="Bookman Old Style" w:hAnsi="Bookman Old Style" w:cs="Bookman Old Style"/>
                <w:color w:val="000000"/>
                <w:sz w:val="24"/>
                <w:szCs w:val="24"/>
                <w:lang w:eastAsia="zh-CN"/>
              </w:rPr>
              <w:t>Undang-Undang Nomor 6  Tahun 2014 tentang Desa (Lembaran Negara tahun Republik Indonesia Tahun 2014 Nomor 7, Tambahan Lembaran Negara Republik Indonesia Nomor 5495);</w:t>
            </w:r>
          </w:p>
          <w:p w:rsidR="00BE7511" w:rsidRPr="00C341E2" w:rsidRDefault="00BE7511" w:rsidP="00BE7511">
            <w:pPr>
              <w:pStyle w:val="msolistparagraph0"/>
              <w:numPr>
                <w:ilvl w:val="0"/>
                <w:numId w:val="16"/>
              </w:numPr>
              <w:tabs>
                <w:tab w:val="left" w:pos="517"/>
              </w:tabs>
              <w:spacing w:before="60" w:after="60"/>
              <w:ind w:left="2250"/>
              <w:jc w:val="both"/>
              <w:rPr>
                <w:rFonts w:ascii="Bookman Old Style" w:eastAsia="Bookman Old Style" w:hAnsi="Bookman Old Style" w:cs="Bookman Old Style"/>
                <w:sz w:val="24"/>
                <w:szCs w:val="24"/>
              </w:rPr>
            </w:pPr>
            <w:proofErr w:type="spellStart"/>
            <w:r w:rsidRPr="00C341E2">
              <w:rPr>
                <w:rFonts w:ascii="Bookman Old Style" w:eastAsia="Bookman Old Style" w:hAnsi="Bookman Old Style" w:cs="Arial"/>
                <w:sz w:val="24"/>
                <w:szCs w:val="24"/>
              </w:rPr>
              <w:t>Undang-Undang</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Nomor</w:t>
            </w:r>
            <w:proofErr w:type="spellEnd"/>
            <w:r w:rsidRPr="00C341E2">
              <w:rPr>
                <w:rFonts w:ascii="Bookman Old Style" w:eastAsia="Bookman Old Style" w:hAnsi="Bookman Old Style" w:cs="Arial"/>
                <w:sz w:val="24"/>
                <w:szCs w:val="24"/>
              </w:rPr>
              <w:t xml:space="preserve"> 23 </w:t>
            </w:r>
            <w:proofErr w:type="spellStart"/>
            <w:r w:rsidRPr="00C341E2">
              <w:rPr>
                <w:rFonts w:ascii="Bookman Old Style" w:eastAsia="Bookman Old Style" w:hAnsi="Bookman Old Style" w:cs="Arial"/>
                <w:sz w:val="24"/>
                <w:szCs w:val="24"/>
              </w:rPr>
              <w:t>Tahun</w:t>
            </w:r>
            <w:proofErr w:type="spellEnd"/>
            <w:r w:rsidRPr="00C341E2">
              <w:rPr>
                <w:rFonts w:ascii="Bookman Old Style" w:eastAsia="Bookman Old Style" w:hAnsi="Bookman Old Style" w:cs="Arial"/>
                <w:sz w:val="24"/>
                <w:szCs w:val="24"/>
              </w:rPr>
              <w:t xml:space="preserve"> 2014 </w:t>
            </w:r>
            <w:proofErr w:type="spellStart"/>
            <w:r w:rsidRPr="00C341E2">
              <w:rPr>
                <w:rFonts w:ascii="Bookman Old Style" w:eastAsia="Bookman Old Style" w:hAnsi="Bookman Old Style" w:cs="Arial"/>
                <w:sz w:val="24"/>
                <w:szCs w:val="24"/>
              </w:rPr>
              <w:t>tentang</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Pemerintahan</w:t>
            </w:r>
            <w:proofErr w:type="spellEnd"/>
            <w:r w:rsidRPr="00C341E2">
              <w:rPr>
                <w:rFonts w:ascii="Bookman Old Style" w:eastAsia="Bookman Old Style" w:hAnsi="Bookman Old Style" w:cs="Arial"/>
                <w:sz w:val="24"/>
                <w:szCs w:val="24"/>
              </w:rPr>
              <w:t xml:space="preserve"> Daerah (</w:t>
            </w:r>
            <w:proofErr w:type="spellStart"/>
            <w:r w:rsidRPr="00C341E2">
              <w:rPr>
                <w:rFonts w:ascii="Bookman Old Style" w:eastAsia="Bookman Old Style" w:hAnsi="Bookman Old Style" w:cs="Arial"/>
                <w:sz w:val="24"/>
                <w:szCs w:val="24"/>
              </w:rPr>
              <w:t>Lembaran</w:t>
            </w:r>
            <w:proofErr w:type="spellEnd"/>
            <w:r w:rsidRPr="00C341E2">
              <w:rPr>
                <w:rFonts w:ascii="Bookman Old Style" w:eastAsia="Bookman Old Style" w:hAnsi="Bookman Old Style" w:cs="Arial"/>
                <w:sz w:val="24"/>
                <w:szCs w:val="24"/>
              </w:rPr>
              <w:t xml:space="preserve"> Negara </w:t>
            </w:r>
            <w:proofErr w:type="spellStart"/>
            <w:r w:rsidRPr="00C341E2">
              <w:rPr>
                <w:rFonts w:ascii="Bookman Old Style" w:eastAsia="Bookman Old Style" w:hAnsi="Bookman Old Style" w:cs="Arial"/>
                <w:sz w:val="24"/>
                <w:szCs w:val="24"/>
              </w:rPr>
              <w:t>Republik</w:t>
            </w:r>
            <w:proofErr w:type="spellEnd"/>
            <w:r w:rsidRPr="00C341E2">
              <w:rPr>
                <w:rFonts w:ascii="Bookman Old Style" w:eastAsia="Bookman Old Style" w:hAnsi="Bookman Old Style" w:cs="Arial"/>
                <w:sz w:val="24"/>
                <w:szCs w:val="24"/>
              </w:rPr>
              <w:t xml:space="preserve"> Indonesia </w:t>
            </w:r>
            <w:proofErr w:type="spellStart"/>
            <w:r w:rsidRPr="00C341E2">
              <w:rPr>
                <w:rFonts w:ascii="Bookman Old Style" w:eastAsia="Bookman Old Style" w:hAnsi="Bookman Old Style" w:cs="Arial"/>
                <w:sz w:val="24"/>
                <w:szCs w:val="24"/>
              </w:rPr>
              <w:t>Tahun</w:t>
            </w:r>
            <w:proofErr w:type="spellEnd"/>
            <w:r w:rsidRPr="00C341E2">
              <w:rPr>
                <w:rFonts w:ascii="Bookman Old Style" w:eastAsia="Bookman Old Style" w:hAnsi="Bookman Old Style" w:cs="Arial"/>
                <w:sz w:val="24"/>
                <w:szCs w:val="24"/>
              </w:rPr>
              <w:t xml:space="preserve"> 2014 </w:t>
            </w:r>
            <w:proofErr w:type="spellStart"/>
            <w:r w:rsidRPr="00C341E2">
              <w:rPr>
                <w:rFonts w:ascii="Bookman Old Style" w:eastAsia="Bookman Old Style" w:hAnsi="Bookman Old Style" w:cs="Arial"/>
                <w:sz w:val="24"/>
                <w:szCs w:val="24"/>
              </w:rPr>
              <w:t>Nomor</w:t>
            </w:r>
            <w:proofErr w:type="spellEnd"/>
            <w:r w:rsidRPr="00C341E2">
              <w:rPr>
                <w:rFonts w:ascii="Bookman Old Style" w:eastAsia="Bookman Old Style" w:hAnsi="Bookman Old Style" w:cs="Arial"/>
                <w:sz w:val="24"/>
                <w:szCs w:val="24"/>
              </w:rPr>
              <w:t xml:space="preserve"> 244, </w:t>
            </w:r>
            <w:proofErr w:type="spellStart"/>
            <w:r w:rsidRPr="00C341E2">
              <w:rPr>
                <w:rFonts w:ascii="Bookman Old Style" w:eastAsia="Bookman Old Style" w:hAnsi="Bookman Old Style" w:cs="Arial"/>
                <w:sz w:val="24"/>
                <w:szCs w:val="24"/>
              </w:rPr>
              <w:t>Tambahan</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Lembaran</w:t>
            </w:r>
            <w:proofErr w:type="spellEnd"/>
            <w:r w:rsidRPr="00C341E2">
              <w:rPr>
                <w:rFonts w:ascii="Bookman Old Style" w:eastAsia="Bookman Old Style" w:hAnsi="Bookman Old Style" w:cs="Arial"/>
                <w:sz w:val="24"/>
                <w:szCs w:val="24"/>
              </w:rPr>
              <w:t xml:space="preserve"> </w:t>
            </w:r>
            <w:r w:rsidRPr="00C341E2">
              <w:rPr>
                <w:rFonts w:ascii="Bookman Old Style" w:eastAsia="Bookman Old Style" w:hAnsi="Bookman Old Style" w:cs="Arial"/>
                <w:sz w:val="24"/>
                <w:szCs w:val="24"/>
              </w:rPr>
              <w:lastRenderedPageBreak/>
              <w:t xml:space="preserve">Negara </w:t>
            </w:r>
            <w:proofErr w:type="spellStart"/>
            <w:r w:rsidRPr="00C341E2">
              <w:rPr>
                <w:rFonts w:ascii="Bookman Old Style" w:eastAsia="Bookman Old Style" w:hAnsi="Bookman Old Style" w:cs="Arial"/>
                <w:sz w:val="24"/>
                <w:szCs w:val="24"/>
              </w:rPr>
              <w:t>Republik</w:t>
            </w:r>
            <w:proofErr w:type="spellEnd"/>
            <w:r w:rsidRPr="00C341E2">
              <w:rPr>
                <w:rFonts w:ascii="Bookman Old Style" w:eastAsia="Bookman Old Style" w:hAnsi="Bookman Old Style" w:cs="Arial"/>
                <w:sz w:val="24"/>
                <w:szCs w:val="24"/>
              </w:rPr>
              <w:t xml:space="preserve"> Indonesia </w:t>
            </w:r>
            <w:proofErr w:type="spellStart"/>
            <w:r w:rsidRPr="00C341E2">
              <w:rPr>
                <w:rFonts w:ascii="Bookman Old Style" w:eastAsia="Bookman Old Style" w:hAnsi="Bookman Old Style" w:cs="Arial"/>
                <w:sz w:val="24"/>
                <w:szCs w:val="24"/>
              </w:rPr>
              <w:t>Nomor</w:t>
            </w:r>
            <w:proofErr w:type="spellEnd"/>
            <w:r w:rsidRPr="00C341E2">
              <w:rPr>
                <w:rFonts w:ascii="Bookman Old Style" w:eastAsia="Bookman Old Style" w:hAnsi="Bookman Old Style" w:cs="Arial"/>
                <w:sz w:val="24"/>
                <w:szCs w:val="24"/>
              </w:rPr>
              <w:t xml:space="preserve"> 5587) </w:t>
            </w:r>
            <w:proofErr w:type="spellStart"/>
            <w:r w:rsidRPr="00C341E2">
              <w:rPr>
                <w:rFonts w:ascii="Bookman Old Style" w:eastAsia="Bookman Old Style" w:hAnsi="Bookman Old Style" w:cs="Arial"/>
                <w:sz w:val="24"/>
                <w:szCs w:val="24"/>
              </w:rPr>
              <w:t>sebagaimana</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telah</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diubah</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dengan</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Undang-Undang</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Nomor</w:t>
            </w:r>
            <w:proofErr w:type="spellEnd"/>
            <w:r w:rsidRPr="00C341E2">
              <w:rPr>
                <w:rFonts w:ascii="Bookman Old Style" w:eastAsia="Bookman Old Style" w:hAnsi="Bookman Old Style" w:cs="Arial"/>
                <w:sz w:val="24"/>
                <w:szCs w:val="24"/>
              </w:rPr>
              <w:t xml:space="preserve"> 2 </w:t>
            </w:r>
            <w:proofErr w:type="spellStart"/>
            <w:r w:rsidRPr="00C341E2">
              <w:rPr>
                <w:rFonts w:ascii="Bookman Old Style" w:eastAsia="Bookman Old Style" w:hAnsi="Bookman Old Style" w:cs="Arial"/>
                <w:sz w:val="24"/>
                <w:szCs w:val="24"/>
              </w:rPr>
              <w:t>Tahun</w:t>
            </w:r>
            <w:proofErr w:type="spellEnd"/>
            <w:r w:rsidRPr="00C341E2">
              <w:rPr>
                <w:rFonts w:ascii="Bookman Old Style" w:eastAsia="Bookman Old Style" w:hAnsi="Bookman Old Style" w:cs="Arial"/>
                <w:sz w:val="24"/>
                <w:szCs w:val="24"/>
              </w:rPr>
              <w:t xml:space="preserve"> 2015 </w:t>
            </w:r>
            <w:proofErr w:type="spellStart"/>
            <w:r w:rsidRPr="00C341E2">
              <w:rPr>
                <w:rFonts w:ascii="Bookman Old Style" w:eastAsia="Bookman Old Style" w:hAnsi="Bookman Old Style" w:cs="Arial"/>
                <w:sz w:val="24"/>
                <w:szCs w:val="24"/>
              </w:rPr>
              <w:t>tentang</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Penetapan</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Peraturan</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Pemerintah</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Pengganti</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Undang-Undang</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Nomor</w:t>
            </w:r>
            <w:proofErr w:type="spellEnd"/>
            <w:r w:rsidRPr="00C341E2">
              <w:rPr>
                <w:rFonts w:ascii="Bookman Old Style" w:eastAsia="Bookman Old Style" w:hAnsi="Bookman Old Style" w:cs="Arial"/>
                <w:sz w:val="24"/>
                <w:szCs w:val="24"/>
              </w:rPr>
              <w:t xml:space="preserve"> 2 </w:t>
            </w:r>
            <w:proofErr w:type="spellStart"/>
            <w:r w:rsidRPr="00C341E2">
              <w:rPr>
                <w:rFonts w:ascii="Bookman Old Style" w:eastAsia="Bookman Old Style" w:hAnsi="Bookman Old Style" w:cs="Arial"/>
                <w:sz w:val="24"/>
                <w:szCs w:val="24"/>
              </w:rPr>
              <w:t>Tahun</w:t>
            </w:r>
            <w:proofErr w:type="spellEnd"/>
            <w:r w:rsidRPr="00C341E2">
              <w:rPr>
                <w:rFonts w:ascii="Bookman Old Style" w:eastAsia="Bookman Old Style" w:hAnsi="Bookman Old Style" w:cs="Arial"/>
                <w:sz w:val="24"/>
                <w:szCs w:val="24"/>
              </w:rPr>
              <w:t xml:space="preserve"> 2014 </w:t>
            </w:r>
            <w:proofErr w:type="spellStart"/>
            <w:r w:rsidRPr="00C341E2">
              <w:rPr>
                <w:rFonts w:ascii="Bookman Old Style" w:eastAsia="Bookman Old Style" w:hAnsi="Bookman Old Style" w:cs="Arial"/>
                <w:sz w:val="24"/>
                <w:szCs w:val="24"/>
              </w:rPr>
              <w:t>tentang</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Perubahan</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Atas</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Undang-Undang</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Nomor</w:t>
            </w:r>
            <w:proofErr w:type="spellEnd"/>
            <w:r w:rsidRPr="00C341E2">
              <w:rPr>
                <w:rFonts w:ascii="Bookman Old Style" w:eastAsia="Bookman Old Style" w:hAnsi="Bookman Old Style" w:cs="Arial"/>
                <w:sz w:val="24"/>
                <w:szCs w:val="24"/>
              </w:rPr>
              <w:t xml:space="preserve"> 23 </w:t>
            </w:r>
            <w:proofErr w:type="spellStart"/>
            <w:r w:rsidRPr="00C341E2">
              <w:rPr>
                <w:rFonts w:ascii="Bookman Old Style" w:eastAsia="Bookman Old Style" w:hAnsi="Bookman Old Style" w:cs="Arial"/>
                <w:sz w:val="24"/>
                <w:szCs w:val="24"/>
              </w:rPr>
              <w:t>Tahun</w:t>
            </w:r>
            <w:proofErr w:type="spellEnd"/>
            <w:r w:rsidRPr="00C341E2">
              <w:rPr>
                <w:rFonts w:ascii="Bookman Old Style" w:eastAsia="Bookman Old Style" w:hAnsi="Bookman Old Style" w:cs="Arial"/>
                <w:sz w:val="24"/>
                <w:szCs w:val="24"/>
              </w:rPr>
              <w:t xml:space="preserve"> 2014 </w:t>
            </w:r>
            <w:proofErr w:type="spellStart"/>
            <w:r w:rsidRPr="00C341E2">
              <w:rPr>
                <w:rFonts w:ascii="Bookman Old Style" w:eastAsia="Bookman Old Style" w:hAnsi="Bookman Old Style" w:cs="Arial"/>
                <w:sz w:val="24"/>
                <w:szCs w:val="24"/>
              </w:rPr>
              <w:t>tentang</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Pemerintahan</w:t>
            </w:r>
            <w:proofErr w:type="spellEnd"/>
            <w:r w:rsidRPr="00C341E2">
              <w:rPr>
                <w:rFonts w:ascii="Bookman Old Style" w:eastAsia="Bookman Old Style" w:hAnsi="Bookman Old Style" w:cs="Arial"/>
                <w:sz w:val="24"/>
                <w:szCs w:val="24"/>
              </w:rPr>
              <w:t xml:space="preserve"> Daerah </w:t>
            </w:r>
            <w:proofErr w:type="spellStart"/>
            <w:r w:rsidRPr="00C341E2">
              <w:rPr>
                <w:rFonts w:ascii="Bookman Old Style" w:eastAsia="Bookman Old Style" w:hAnsi="Bookman Old Style" w:cs="Arial"/>
                <w:sz w:val="24"/>
                <w:szCs w:val="24"/>
              </w:rPr>
              <w:t>Menjadi</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Undang-Undang</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Lembaran</w:t>
            </w:r>
            <w:proofErr w:type="spellEnd"/>
            <w:r w:rsidRPr="00C341E2">
              <w:rPr>
                <w:rFonts w:ascii="Bookman Old Style" w:eastAsia="Bookman Old Style" w:hAnsi="Bookman Old Style" w:cs="Arial"/>
                <w:sz w:val="24"/>
                <w:szCs w:val="24"/>
              </w:rPr>
              <w:t xml:space="preserve"> Negara </w:t>
            </w:r>
            <w:proofErr w:type="spellStart"/>
            <w:r w:rsidRPr="00C341E2">
              <w:rPr>
                <w:rFonts w:ascii="Bookman Old Style" w:eastAsia="Bookman Old Style" w:hAnsi="Bookman Old Style" w:cs="Arial"/>
                <w:sz w:val="24"/>
                <w:szCs w:val="24"/>
              </w:rPr>
              <w:t>Republik</w:t>
            </w:r>
            <w:proofErr w:type="spellEnd"/>
            <w:r w:rsidRPr="00C341E2">
              <w:rPr>
                <w:rFonts w:ascii="Bookman Old Style" w:eastAsia="Bookman Old Style" w:hAnsi="Bookman Old Style" w:cs="Arial"/>
                <w:sz w:val="24"/>
                <w:szCs w:val="24"/>
              </w:rPr>
              <w:t xml:space="preserve"> Indonesia </w:t>
            </w:r>
            <w:proofErr w:type="spellStart"/>
            <w:r w:rsidRPr="00C341E2">
              <w:rPr>
                <w:rFonts w:ascii="Bookman Old Style" w:eastAsia="Bookman Old Style" w:hAnsi="Bookman Old Style" w:cs="Arial"/>
                <w:sz w:val="24"/>
                <w:szCs w:val="24"/>
              </w:rPr>
              <w:t>Tahun</w:t>
            </w:r>
            <w:proofErr w:type="spellEnd"/>
            <w:r w:rsidRPr="00C341E2">
              <w:rPr>
                <w:rFonts w:ascii="Bookman Old Style" w:eastAsia="Bookman Old Style" w:hAnsi="Bookman Old Style" w:cs="Arial"/>
                <w:sz w:val="24"/>
                <w:szCs w:val="24"/>
              </w:rPr>
              <w:t xml:space="preserve"> 2015 </w:t>
            </w:r>
            <w:proofErr w:type="spellStart"/>
            <w:r w:rsidRPr="00C341E2">
              <w:rPr>
                <w:rFonts w:ascii="Bookman Old Style" w:eastAsia="Bookman Old Style" w:hAnsi="Bookman Old Style" w:cs="Arial"/>
                <w:sz w:val="24"/>
                <w:szCs w:val="24"/>
              </w:rPr>
              <w:t>Nomor</w:t>
            </w:r>
            <w:proofErr w:type="spellEnd"/>
            <w:r w:rsidRPr="00C341E2">
              <w:rPr>
                <w:rFonts w:ascii="Bookman Old Style" w:eastAsia="Bookman Old Style" w:hAnsi="Bookman Old Style" w:cs="Arial"/>
                <w:sz w:val="24"/>
                <w:szCs w:val="24"/>
              </w:rPr>
              <w:t xml:space="preserve"> 24, </w:t>
            </w:r>
            <w:proofErr w:type="spellStart"/>
            <w:r w:rsidRPr="00C341E2">
              <w:rPr>
                <w:rFonts w:ascii="Bookman Old Style" w:eastAsia="Bookman Old Style" w:hAnsi="Bookman Old Style" w:cs="Arial"/>
                <w:sz w:val="24"/>
                <w:szCs w:val="24"/>
              </w:rPr>
              <w:t>Tambahan</w:t>
            </w:r>
            <w:proofErr w:type="spellEnd"/>
            <w:r w:rsidRPr="00C341E2">
              <w:rPr>
                <w:rFonts w:ascii="Bookman Old Style" w:eastAsia="Bookman Old Style" w:hAnsi="Bookman Old Style" w:cs="Arial"/>
                <w:sz w:val="24"/>
                <w:szCs w:val="24"/>
              </w:rPr>
              <w:t xml:space="preserve"> </w:t>
            </w:r>
            <w:proofErr w:type="spellStart"/>
            <w:r w:rsidRPr="00C341E2">
              <w:rPr>
                <w:rFonts w:ascii="Bookman Old Style" w:eastAsia="Bookman Old Style" w:hAnsi="Bookman Old Style" w:cs="Arial"/>
                <w:sz w:val="24"/>
                <w:szCs w:val="24"/>
              </w:rPr>
              <w:t>Lembaran</w:t>
            </w:r>
            <w:proofErr w:type="spellEnd"/>
            <w:r w:rsidRPr="00C341E2">
              <w:rPr>
                <w:rFonts w:ascii="Bookman Old Style" w:eastAsia="Bookman Old Style" w:hAnsi="Bookman Old Style" w:cs="Arial"/>
                <w:sz w:val="24"/>
                <w:szCs w:val="24"/>
              </w:rPr>
              <w:t xml:space="preserve"> Negara </w:t>
            </w:r>
            <w:proofErr w:type="spellStart"/>
            <w:r w:rsidRPr="00C341E2">
              <w:rPr>
                <w:rFonts w:ascii="Bookman Old Style" w:eastAsia="Bookman Old Style" w:hAnsi="Bookman Old Style" w:cs="Arial"/>
                <w:sz w:val="24"/>
                <w:szCs w:val="24"/>
              </w:rPr>
              <w:t>Republik</w:t>
            </w:r>
            <w:proofErr w:type="spellEnd"/>
            <w:r w:rsidRPr="00C341E2">
              <w:rPr>
                <w:rFonts w:ascii="Bookman Old Style" w:eastAsia="Bookman Old Style" w:hAnsi="Bookman Old Style" w:cs="Arial"/>
                <w:sz w:val="24"/>
                <w:szCs w:val="24"/>
              </w:rPr>
              <w:t xml:space="preserve"> Indonesia </w:t>
            </w:r>
            <w:proofErr w:type="spellStart"/>
            <w:r w:rsidRPr="00C341E2">
              <w:rPr>
                <w:rFonts w:ascii="Bookman Old Style" w:eastAsia="Bookman Old Style" w:hAnsi="Bookman Old Style" w:cs="Arial"/>
                <w:sz w:val="24"/>
                <w:szCs w:val="24"/>
              </w:rPr>
              <w:t>Nomor</w:t>
            </w:r>
            <w:proofErr w:type="spellEnd"/>
            <w:r w:rsidRPr="00C341E2">
              <w:rPr>
                <w:rFonts w:ascii="Bookman Old Style" w:eastAsia="Bookman Old Style" w:hAnsi="Bookman Old Style" w:cs="Arial"/>
                <w:sz w:val="24"/>
                <w:szCs w:val="24"/>
              </w:rPr>
              <w:t xml:space="preserve"> 5657)</w:t>
            </w:r>
            <w:r w:rsidRPr="00C341E2">
              <w:rPr>
                <w:rFonts w:ascii="Bookman Old Style" w:eastAsia="Bookman Old Style" w:hAnsi="Bookman Old Style" w:cs="Bookman Old Style"/>
                <w:sz w:val="24"/>
                <w:szCs w:val="24"/>
              </w:rPr>
              <w:t>;</w:t>
            </w:r>
          </w:p>
          <w:p w:rsidR="00BE7511" w:rsidRPr="00C341E2" w:rsidRDefault="00BE7511" w:rsidP="00BE7511">
            <w:pPr>
              <w:numPr>
                <w:ilvl w:val="0"/>
                <w:numId w:val="16"/>
              </w:numPr>
              <w:spacing w:before="60" w:after="60"/>
              <w:ind w:left="2250"/>
              <w:jc w:val="both"/>
              <w:rPr>
                <w:rFonts w:ascii="Bookman Old Style" w:eastAsia="Bookman Old Style" w:hAnsi="Bookman Old Style" w:cs="Bookman Old Style"/>
                <w:color w:val="000000"/>
                <w:sz w:val="24"/>
                <w:szCs w:val="24"/>
              </w:rPr>
            </w:pPr>
            <w:r w:rsidRPr="00C341E2">
              <w:rPr>
                <w:rFonts w:ascii="Bookman Old Style" w:eastAsia="Bookman Old Style" w:hAnsi="Bookman Old Style" w:cs="Arial"/>
                <w:color w:val="000000"/>
                <w:sz w:val="24"/>
                <w:szCs w:val="24"/>
                <w:lang w:eastAsia="zh-CN"/>
              </w:rPr>
              <w:t xml:space="preserve"> Peraturan Pemerintah Nomor 32 Tahun 1950 tentang Penetapan Mulai Berlakunya Undang-Undang 1950 Nomor 12, 13, 14 dan 15  dari Hal Pembentukan Daerah-daerah Kabupaten di Jawa Timur/Tengah/ Barat dan Daerah Istimewa Yogyakarta;</w:t>
            </w:r>
          </w:p>
          <w:p w:rsidR="00BE7511" w:rsidRPr="00C341E2" w:rsidRDefault="00BE7511" w:rsidP="00BE7511">
            <w:pPr>
              <w:numPr>
                <w:ilvl w:val="0"/>
                <w:numId w:val="16"/>
              </w:numPr>
              <w:tabs>
                <w:tab w:val="left" w:pos="1057"/>
              </w:tabs>
              <w:spacing w:before="60" w:after="60"/>
              <w:ind w:left="2250"/>
              <w:jc w:val="both"/>
              <w:rPr>
                <w:rFonts w:ascii="Bookman Old Style" w:eastAsia="Bookman Old Style" w:hAnsi="Bookman Old Style" w:cs="Bookman Old Style"/>
                <w:color w:val="000000"/>
                <w:sz w:val="24"/>
                <w:szCs w:val="24"/>
              </w:rPr>
            </w:pPr>
            <w:r w:rsidRPr="00C341E2">
              <w:rPr>
                <w:rFonts w:ascii="Bookman Old Style" w:eastAsia="Bookman Old Style" w:hAnsi="Bookman Old Style" w:cs="Arial"/>
                <w:color w:val="000000"/>
                <w:sz w:val="24"/>
                <w:szCs w:val="24"/>
                <w:lang w:eastAsia="zh-CN"/>
              </w:rPr>
              <w:t>Peraturan Pemerintah Nomor 16 Tahun 1976 tentang Perluasan Kotamadya Daerah Tingkat II Semarang (Lembaran Negara Republik Indonesia Tahun 1976 Nomor 25, Tambahan Lembaran Negara Republik Indonesia Nomor 3079);</w:t>
            </w:r>
          </w:p>
          <w:p w:rsidR="00BE7511" w:rsidRPr="007544E9" w:rsidRDefault="00BE7511" w:rsidP="007544E9">
            <w:pPr>
              <w:numPr>
                <w:ilvl w:val="0"/>
                <w:numId w:val="16"/>
              </w:numPr>
              <w:tabs>
                <w:tab w:val="left" w:pos="1620"/>
              </w:tabs>
              <w:ind w:left="2250" w:right="18" w:hanging="450"/>
              <w:jc w:val="both"/>
              <w:rPr>
                <w:rFonts w:ascii="Bookman Old Style" w:eastAsia="Bookman Old Style" w:hAnsi="Bookman Old Style" w:cs="Bookman Old Style"/>
                <w:color w:val="000000"/>
                <w:sz w:val="24"/>
                <w:szCs w:val="24"/>
              </w:rPr>
            </w:pPr>
            <w:r w:rsidRPr="00C341E2">
              <w:rPr>
                <w:rFonts w:ascii="Bookman Old Style" w:eastAsia="Bookman Old Style" w:hAnsi="Bookman Old Style" w:cs="Bookman Old Style"/>
                <w:color w:val="000000"/>
                <w:sz w:val="24"/>
                <w:szCs w:val="24"/>
                <w:lang w:eastAsia="zh-CN"/>
              </w:rPr>
              <w:t>Peraturan Pemerintah Nomor 43 Tahun 2014 tentang Peraturan Pelaksanaan Undang Undang Nomor 6 tahun 2014 tentang Desa (Lembaran Negara Republik Indonesia Tahun 2014 Nomor 213, Tambahan Lembaran Negara Republik Indonesia Nomor 5539) sebagaimana telah diubah dengan Peraturan Pemerintah Nomor 47 Tahun 2015 tentang Perubahan Atas Peraturan Pemerintah Nomor 43 Tahun 2014 tentang Peraturan Pelaksanaan Undang Undang Nomor 6 tahun 2014 tentang Desa (Lembaran Negara Republik Indonesia Tahun 2015 Nomor 157);</w:t>
            </w:r>
          </w:p>
          <w:p w:rsidR="00BE7511" w:rsidRPr="00C341E2" w:rsidRDefault="00BE7511" w:rsidP="00BE7511">
            <w:pPr>
              <w:numPr>
                <w:ilvl w:val="0"/>
                <w:numId w:val="16"/>
              </w:numPr>
              <w:tabs>
                <w:tab w:val="left" w:pos="1620"/>
              </w:tabs>
              <w:ind w:left="2250" w:right="18" w:hanging="450"/>
              <w:jc w:val="both"/>
              <w:rPr>
                <w:rFonts w:ascii="Bookman Old Style" w:eastAsia="Bookman Old Style" w:hAnsi="Bookman Old Style" w:cs="Bookman Old Style"/>
                <w:color w:val="000000"/>
                <w:sz w:val="24"/>
                <w:szCs w:val="24"/>
              </w:rPr>
            </w:pPr>
            <w:r w:rsidRPr="00C341E2">
              <w:rPr>
                <w:rFonts w:ascii="Bookman Old Style" w:eastAsia="Bookman Old Style" w:hAnsi="Bookman Old Style" w:cs="Bookman Old Style"/>
                <w:color w:val="000000"/>
                <w:sz w:val="24"/>
                <w:szCs w:val="24"/>
                <w:lang w:eastAsia="zh-CN"/>
              </w:rPr>
              <w:t xml:space="preserve">Peraturan </w:t>
            </w:r>
            <w:r w:rsidR="00FA5DC8">
              <w:rPr>
                <w:rFonts w:ascii="Bookman Old Style" w:eastAsia="Bookman Old Style" w:hAnsi="Bookman Old Style" w:cs="Bookman Old Style"/>
                <w:color w:val="000000"/>
                <w:sz w:val="24"/>
                <w:szCs w:val="24"/>
                <w:lang w:eastAsia="zh-CN"/>
              </w:rPr>
              <w:t xml:space="preserve">Presiden </w:t>
            </w:r>
            <w:r w:rsidR="00FA5DC8">
              <w:rPr>
                <w:rFonts w:ascii="Bookman Old Style" w:hAnsi="Bookman Old Style" w:cs="Bookman Old Style"/>
                <w:color w:val="000000"/>
                <w:sz w:val="24"/>
                <w:szCs w:val="24"/>
              </w:rPr>
              <w:t>Nomor 87 Tahun 2014 tentang Peraturan Pelaksanaan Undang-undang Nomor 12 Tahun 2012 tentang Pembentukan Peraturan Perundang-undangan (Berita Negara Republik Indonesia Tahun 2014 Nomor 199);</w:t>
            </w:r>
          </w:p>
          <w:p w:rsidR="00BE7511" w:rsidRPr="00C341E2" w:rsidRDefault="00BE7511" w:rsidP="00BE7511">
            <w:pPr>
              <w:numPr>
                <w:ilvl w:val="0"/>
                <w:numId w:val="16"/>
              </w:numPr>
              <w:tabs>
                <w:tab w:val="left" w:pos="1620"/>
              </w:tabs>
              <w:ind w:left="2250" w:right="18" w:hanging="450"/>
              <w:jc w:val="both"/>
              <w:rPr>
                <w:rFonts w:ascii="Bookman Old Style" w:eastAsia="Bookman Old Style" w:hAnsi="Bookman Old Style" w:cs="Franklin Gothic Medium"/>
                <w:sz w:val="24"/>
                <w:szCs w:val="24"/>
              </w:rPr>
            </w:pPr>
            <w:r w:rsidRPr="00C341E2">
              <w:rPr>
                <w:rFonts w:ascii="Bookman Old Style" w:eastAsia="Bookman Old Style" w:hAnsi="Bookman Old Style" w:cs="Bookman Old Style"/>
                <w:color w:val="000000"/>
                <w:sz w:val="24"/>
                <w:szCs w:val="24"/>
                <w:lang w:eastAsia="zh-CN"/>
              </w:rPr>
              <w:t>Peraturan Menteri Dalam Negeri Nomor</w:t>
            </w:r>
            <w:r w:rsidR="00FA5DC8">
              <w:rPr>
                <w:rFonts w:ascii="Bookman Old Style" w:eastAsia="Bookman Old Style" w:hAnsi="Bookman Old Style" w:cs="Bookman Old Style"/>
                <w:color w:val="000000"/>
                <w:sz w:val="24"/>
                <w:szCs w:val="24"/>
                <w:lang w:eastAsia="zh-CN"/>
              </w:rPr>
              <w:t xml:space="preserve"> </w:t>
            </w:r>
            <w:r w:rsidRPr="00C341E2">
              <w:rPr>
                <w:rFonts w:ascii="Bookman Old Style" w:eastAsia="Bookman Old Style" w:hAnsi="Bookman Old Style" w:cs="Bookman Old Style"/>
                <w:color w:val="000000"/>
                <w:sz w:val="24"/>
                <w:szCs w:val="24"/>
                <w:lang w:eastAsia="zh-CN"/>
              </w:rPr>
              <w:t>111 Tahun 2014 tentang Pedoman Teknis Penyusunan Peraturan di Desa (</w:t>
            </w:r>
            <w:r w:rsidRPr="00C341E2">
              <w:rPr>
                <w:rFonts w:ascii="Bookman Old Style" w:eastAsia="Bookman Old Style" w:hAnsi="Bookman Old Style" w:cs="Franklin Gothic Medium"/>
                <w:sz w:val="24"/>
                <w:szCs w:val="24"/>
                <w:lang w:eastAsia="zh-CN"/>
              </w:rPr>
              <w:t>Berita Negara Republik Indonesia Tahun 2014 Nomor 2091);</w:t>
            </w:r>
          </w:p>
          <w:p w:rsidR="00BE7511" w:rsidRPr="00C341E2" w:rsidRDefault="00BE7511" w:rsidP="00BE7511">
            <w:pPr>
              <w:numPr>
                <w:ilvl w:val="0"/>
                <w:numId w:val="16"/>
              </w:numPr>
              <w:tabs>
                <w:tab w:val="left" w:pos="1620"/>
              </w:tabs>
              <w:ind w:left="2250" w:right="18" w:hanging="450"/>
              <w:jc w:val="both"/>
              <w:rPr>
                <w:rFonts w:ascii="Bookman Old Style" w:eastAsia="Bookman Old Style" w:hAnsi="Bookman Old Style" w:cs="Franklin Gothic Medium"/>
                <w:sz w:val="24"/>
                <w:szCs w:val="24"/>
              </w:rPr>
            </w:pPr>
            <w:r w:rsidRPr="00C341E2">
              <w:rPr>
                <w:rFonts w:ascii="Bookman Old Style" w:eastAsia="Bookman Old Style" w:hAnsi="Bookman Old Style" w:cs="Bookman Old Style"/>
                <w:color w:val="000000"/>
                <w:sz w:val="24"/>
                <w:szCs w:val="24"/>
                <w:lang w:eastAsia="zh-CN"/>
              </w:rPr>
              <w:t>Peraturan Menteri Dalam Negeri Nomor</w:t>
            </w:r>
            <w:r w:rsidR="00FA5DC8">
              <w:rPr>
                <w:rFonts w:ascii="Bookman Old Style" w:eastAsia="Bookman Old Style" w:hAnsi="Bookman Old Style" w:cs="Bookman Old Style"/>
                <w:color w:val="000000"/>
                <w:sz w:val="24"/>
                <w:szCs w:val="24"/>
                <w:lang w:eastAsia="zh-CN"/>
              </w:rPr>
              <w:t xml:space="preserve"> 80</w:t>
            </w:r>
            <w:r w:rsidRPr="00C341E2">
              <w:rPr>
                <w:rFonts w:ascii="Bookman Old Style" w:eastAsia="Bookman Old Style" w:hAnsi="Bookman Old Style" w:cs="Bookman Old Style"/>
                <w:color w:val="000000"/>
                <w:sz w:val="24"/>
                <w:szCs w:val="24"/>
                <w:lang w:eastAsia="zh-CN"/>
              </w:rPr>
              <w:t xml:space="preserve"> Tahun 201</w:t>
            </w:r>
            <w:r w:rsidR="00FA5DC8">
              <w:rPr>
                <w:rFonts w:ascii="Bookman Old Style" w:eastAsia="Bookman Old Style" w:hAnsi="Bookman Old Style" w:cs="Bookman Old Style"/>
                <w:color w:val="000000"/>
                <w:sz w:val="24"/>
                <w:szCs w:val="24"/>
                <w:lang w:eastAsia="zh-CN"/>
              </w:rPr>
              <w:t>5</w:t>
            </w:r>
            <w:r w:rsidRPr="00C341E2">
              <w:rPr>
                <w:rFonts w:ascii="Bookman Old Style" w:eastAsia="Bookman Old Style" w:hAnsi="Bookman Old Style" w:cs="Bookman Old Style"/>
                <w:color w:val="000000"/>
                <w:sz w:val="24"/>
                <w:szCs w:val="24"/>
                <w:lang w:eastAsia="zh-CN"/>
              </w:rPr>
              <w:t xml:space="preserve"> tentang </w:t>
            </w:r>
            <w:r w:rsidR="00826524">
              <w:rPr>
                <w:rFonts w:ascii="Bookman Old Style" w:hAnsi="Bookman Old Style" w:cs="Bookman Old Style"/>
                <w:color w:val="000000"/>
                <w:sz w:val="24"/>
                <w:szCs w:val="24"/>
              </w:rPr>
              <w:t xml:space="preserve">Pembentukan </w:t>
            </w:r>
            <w:r w:rsidR="00826524">
              <w:rPr>
                <w:rFonts w:ascii="Bookman Old Style" w:eastAsia="Bookman Old Style" w:hAnsi="Bookman Old Style" w:cs="Bookman Old Style"/>
                <w:color w:val="000000"/>
                <w:sz w:val="24"/>
                <w:szCs w:val="24"/>
                <w:lang w:eastAsia="zh-CN"/>
              </w:rPr>
              <w:t xml:space="preserve">Produk Hukum Daerah </w:t>
            </w:r>
            <w:r w:rsidRPr="00C341E2">
              <w:rPr>
                <w:rFonts w:ascii="Bookman Old Style" w:eastAsia="Bookman Old Style" w:hAnsi="Bookman Old Style" w:cs="Bookman Old Style"/>
                <w:color w:val="000000"/>
                <w:sz w:val="24"/>
                <w:szCs w:val="24"/>
                <w:lang w:eastAsia="zh-CN"/>
              </w:rPr>
              <w:t xml:space="preserve"> (</w:t>
            </w:r>
            <w:r w:rsidRPr="00C341E2">
              <w:rPr>
                <w:rFonts w:ascii="Bookman Old Style" w:eastAsia="Bookman Old Style" w:hAnsi="Bookman Old Style" w:cs="Franklin Gothic Medium"/>
                <w:sz w:val="24"/>
                <w:szCs w:val="24"/>
                <w:lang w:eastAsia="zh-CN"/>
              </w:rPr>
              <w:t>Berita Negara Republik Indonesia Tahun 201</w:t>
            </w:r>
            <w:r w:rsidR="00826524">
              <w:rPr>
                <w:rFonts w:ascii="Bookman Old Style" w:eastAsia="Bookman Old Style" w:hAnsi="Bookman Old Style" w:cs="Franklin Gothic Medium"/>
                <w:sz w:val="24"/>
                <w:szCs w:val="24"/>
                <w:lang w:eastAsia="zh-CN"/>
              </w:rPr>
              <w:t>5</w:t>
            </w:r>
            <w:r w:rsidRPr="00C341E2">
              <w:rPr>
                <w:rFonts w:ascii="Bookman Old Style" w:eastAsia="Bookman Old Style" w:hAnsi="Bookman Old Style" w:cs="Franklin Gothic Medium"/>
                <w:sz w:val="24"/>
                <w:szCs w:val="24"/>
                <w:lang w:eastAsia="zh-CN"/>
              </w:rPr>
              <w:t xml:space="preserve"> Nomor 20</w:t>
            </w:r>
            <w:r w:rsidR="00826524">
              <w:rPr>
                <w:rFonts w:ascii="Bookman Old Style" w:eastAsia="Bookman Old Style" w:hAnsi="Bookman Old Style" w:cs="Franklin Gothic Medium"/>
                <w:sz w:val="24"/>
                <w:szCs w:val="24"/>
                <w:lang w:eastAsia="zh-CN"/>
              </w:rPr>
              <w:t>36</w:t>
            </w:r>
            <w:r w:rsidRPr="00C341E2">
              <w:rPr>
                <w:rFonts w:ascii="Bookman Old Style" w:eastAsia="Bookman Old Style" w:hAnsi="Bookman Old Style" w:cs="Franklin Gothic Medium"/>
                <w:sz w:val="24"/>
                <w:szCs w:val="24"/>
                <w:lang w:eastAsia="zh-CN"/>
              </w:rPr>
              <w:t>);</w:t>
            </w:r>
          </w:p>
          <w:p w:rsidR="00BE7511" w:rsidRPr="00826524" w:rsidRDefault="00FA5DC8" w:rsidP="00826524">
            <w:pPr>
              <w:numPr>
                <w:ilvl w:val="0"/>
                <w:numId w:val="16"/>
              </w:numPr>
              <w:tabs>
                <w:tab w:val="left" w:pos="1620"/>
              </w:tabs>
              <w:ind w:left="2250" w:right="18" w:hanging="450"/>
              <w:jc w:val="both"/>
              <w:rPr>
                <w:rFonts w:ascii="Bookman Old Style" w:eastAsia="Bookman Old Style" w:hAnsi="Bookman Old Style" w:cs="Franklin Gothic Medium"/>
                <w:sz w:val="24"/>
                <w:szCs w:val="24"/>
              </w:rPr>
            </w:pPr>
            <w:r w:rsidRPr="00C341E2">
              <w:rPr>
                <w:rFonts w:ascii="Bookman Old Style" w:eastAsia="Bookman Old Style" w:hAnsi="Bookman Old Style" w:cs="Bookman Old Style"/>
                <w:color w:val="000000"/>
                <w:sz w:val="24"/>
                <w:szCs w:val="24"/>
                <w:lang w:eastAsia="zh-CN"/>
              </w:rPr>
              <w:t>Peraturan Menteri Dalam Negeri Nomor</w:t>
            </w:r>
            <w:r w:rsidR="00826524">
              <w:rPr>
                <w:rFonts w:ascii="Bookman Old Style" w:eastAsia="Bookman Old Style" w:hAnsi="Bookman Old Style" w:cs="Bookman Old Style"/>
                <w:color w:val="000000"/>
                <w:sz w:val="24"/>
                <w:szCs w:val="24"/>
                <w:lang w:eastAsia="zh-CN"/>
              </w:rPr>
              <w:t xml:space="preserve"> 44</w:t>
            </w:r>
            <w:r w:rsidRPr="00C341E2">
              <w:rPr>
                <w:rFonts w:ascii="Bookman Old Style" w:eastAsia="Bookman Old Style" w:hAnsi="Bookman Old Style" w:cs="Bookman Old Style"/>
                <w:color w:val="000000"/>
                <w:sz w:val="24"/>
                <w:szCs w:val="24"/>
                <w:lang w:eastAsia="zh-CN"/>
              </w:rPr>
              <w:t xml:space="preserve"> Tahun 201</w:t>
            </w:r>
            <w:r w:rsidR="00826524">
              <w:rPr>
                <w:rFonts w:ascii="Bookman Old Style" w:eastAsia="Bookman Old Style" w:hAnsi="Bookman Old Style" w:cs="Bookman Old Style"/>
                <w:color w:val="000000"/>
                <w:sz w:val="24"/>
                <w:szCs w:val="24"/>
                <w:lang w:eastAsia="zh-CN"/>
              </w:rPr>
              <w:t>6</w:t>
            </w:r>
            <w:r w:rsidRPr="00C341E2">
              <w:rPr>
                <w:rFonts w:ascii="Bookman Old Style" w:eastAsia="Bookman Old Style" w:hAnsi="Bookman Old Style" w:cs="Bookman Old Style"/>
                <w:color w:val="000000"/>
                <w:sz w:val="24"/>
                <w:szCs w:val="24"/>
                <w:lang w:eastAsia="zh-CN"/>
              </w:rPr>
              <w:t xml:space="preserve"> tentang </w:t>
            </w:r>
            <w:r w:rsidR="00826524">
              <w:rPr>
                <w:rFonts w:ascii="Bookman Old Style" w:eastAsia="Bookman Old Style" w:hAnsi="Bookman Old Style" w:cs="Bookman Old Style"/>
                <w:color w:val="000000"/>
                <w:sz w:val="24"/>
                <w:szCs w:val="24"/>
                <w:lang w:eastAsia="zh-CN"/>
              </w:rPr>
              <w:t>Kewenangan</w:t>
            </w:r>
            <w:r w:rsidRPr="00C341E2">
              <w:rPr>
                <w:rFonts w:ascii="Bookman Old Style" w:eastAsia="Bookman Old Style" w:hAnsi="Bookman Old Style" w:cs="Bookman Old Style"/>
                <w:color w:val="000000"/>
                <w:sz w:val="24"/>
                <w:szCs w:val="24"/>
                <w:lang w:eastAsia="zh-CN"/>
              </w:rPr>
              <w:t xml:space="preserve"> Desa (</w:t>
            </w:r>
            <w:r w:rsidRPr="00C341E2">
              <w:rPr>
                <w:rFonts w:ascii="Bookman Old Style" w:eastAsia="Bookman Old Style" w:hAnsi="Bookman Old Style" w:cs="Franklin Gothic Medium"/>
                <w:sz w:val="24"/>
                <w:szCs w:val="24"/>
                <w:lang w:eastAsia="zh-CN"/>
              </w:rPr>
              <w:t>Berita Negara Republik Indonesia Tahun 201</w:t>
            </w:r>
            <w:r w:rsidR="00826524">
              <w:rPr>
                <w:rFonts w:ascii="Bookman Old Style" w:eastAsia="Bookman Old Style" w:hAnsi="Bookman Old Style" w:cs="Franklin Gothic Medium"/>
                <w:sz w:val="24"/>
                <w:szCs w:val="24"/>
                <w:lang w:eastAsia="zh-CN"/>
              </w:rPr>
              <w:t>6</w:t>
            </w:r>
            <w:r w:rsidRPr="00C341E2">
              <w:rPr>
                <w:rFonts w:ascii="Bookman Old Style" w:eastAsia="Bookman Old Style" w:hAnsi="Bookman Old Style" w:cs="Franklin Gothic Medium"/>
                <w:sz w:val="24"/>
                <w:szCs w:val="24"/>
                <w:lang w:eastAsia="zh-CN"/>
              </w:rPr>
              <w:t xml:space="preserve"> Nomor </w:t>
            </w:r>
            <w:r w:rsidR="00826524">
              <w:rPr>
                <w:rFonts w:ascii="Bookman Old Style" w:eastAsia="Bookman Old Style" w:hAnsi="Bookman Old Style" w:cs="Franklin Gothic Medium"/>
                <w:sz w:val="24"/>
                <w:szCs w:val="24"/>
                <w:lang w:eastAsia="zh-CN"/>
              </w:rPr>
              <w:t>1037</w:t>
            </w:r>
            <w:r w:rsidRPr="00C341E2">
              <w:rPr>
                <w:rFonts w:ascii="Bookman Old Style" w:eastAsia="Bookman Old Style" w:hAnsi="Bookman Old Style" w:cs="Franklin Gothic Medium"/>
                <w:sz w:val="24"/>
                <w:szCs w:val="24"/>
                <w:lang w:eastAsia="zh-CN"/>
              </w:rPr>
              <w:t>);</w:t>
            </w:r>
          </w:p>
          <w:p w:rsidR="00BE7511" w:rsidRPr="00C341E2" w:rsidRDefault="00BE7511" w:rsidP="00BE7511">
            <w:pPr>
              <w:numPr>
                <w:ilvl w:val="0"/>
                <w:numId w:val="16"/>
              </w:numPr>
              <w:tabs>
                <w:tab w:val="left" w:pos="517"/>
                <w:tab w:val="left" w:pos="2250"/>
              </w:tabs>
              <w:spacing w:before="60" w:after="60"/>
              <w:ind w:left="2250" w:hanging="450"/>
              <w:jc w:val="both"/>
              <w:rPr>
                <w:rFonts w:ascii="Bookman Old Style" w:eastAsia="Bookman Old Style" w:hAnsi="Bookman Old Style" w:cs="Bookman Old Style"/>
                <w:sz w:val="24"/>
                <w:szCs w:val="24"/>
              </w:rPr>
            </w:pPr>
            <w:r w:rsidRPr="00C341E2">
              <w:rPr>
                <w:rFonts w:ascii="Bookman Old Style" w:eastAsia="Bookman Old Style" w:hAnsi="Bookman Old Style" w:cs="Arial"/>
                <w:sz w:val="24"/>
                <w:szCs w:val="24"/>
                <w:lang w:eastAsia="zh-CN"/>
              </w:rPr>
              <w:t xml:space="preserve">Peraturan Daerah Kabupaten Kendal Nomor </w:t>
            </w:r>
            <w:r w:rsidR="00826524">
              <w:rPr>
                <w:rFonts w:ascii="Bookman Old Style" w:eastAsia="Bookman Old Style" w:hAnsi="Bookman Old Style" w:cs="Arial"/>
                <w:sz w:val="24"/>
                <w:szCs w:val="24"/>
                <w:lang w:eastAsia="zh-CN"/>
              </w:rPr>
              <w:t>1</w:t>
            </w:r>
            <w:r w:rsidRPr="00C341E2">
              <w:rPr>
                <w:rFonts w:ascii="Bookman Old Style" w:eastAsia="Bookman Old Style" w:hAnsi="Bookman Old Style" w:cs="Arial"/>
                <w:sz w:val="24"/>
                <w:szCs w:val="24"/>
                <w:lang w:eastAsia="zh-CN"/>
              </w:rPr>
              <w:t xml:space="preserve"> Tahun 201</w:t>
            </w:r>
            <w:r>
              <w:rPr>
                <w:rFonts w:ascii="Bookman Old Style" w:eastAsia="Bookman Old Style" w:hAnsi="Bookman Old Style" w:cs="Arial"/>
                <w:sz w:val="24"/>
                <w:szCs w:val="24"/>
                <w:lang w:eastAsia="zh-CN"/>
              </w:rPr>
              <w:t>6</w:t>
            </w:r>
            <w:r w:rsidRPr="00C341E2">
              <w:rPr>
                <w:rFonts w:ascii="Bookman Old Style" w:eastAsia="Bookman Old Style" w:hAnsi="Bookman Old Style" w:cs="Arial"/>
                <w:sz w:val="24"/>
                <w:szCs w:val="24"/>
                <w:lang w:eastAsia="zh-CN"/>
              </w:rPr>
              <w:t xml:space="preserve"> tentang </w:t>
            </w:r>
            <w:r w:rsidR="00826524">
              <w:rPr>
                <w:rFonts w:ascii="Bookman Old Style" w:eastAsia="Bookman Old Style" w:hAnsi="Bookman Old Style" w:cs="Arial"/>
                <w:sz w:val="24"/>
                <w:szCs w:val="24"/>
                <w:lang w:eastAsia="zh-CN"/>
              </w:rPr>
              <w:t>Penetapan Desa di Kabupaten Kendal (Lembaran Daerah kabupaten Kendal Tahun 2016 Nomor 1 Seri E, Tambahan Lembaran daerah Kabupaten Kendal Nomor 152);</w:t>
            </w:r>
            <w:r w:rsidRPr="00C341E2">
              <w:rPr>
                <w:rFonts w:ascii="Bookman Old Style" w:eastAsia="Bookman Old Style" w:hAnsi="Bookman Old Style" w:cs="Arial"/>
                <w:sz w:val="24"/>
                <w:szCs w:val="24"/>
                <w:lang w:eastAsia="zh-CN"/>
              </w:rPr>
              <w:t xml:space="preserve"> </w:t>
            </w:r>
          </w:p>
          <w:p w:rsidR="00BE7511" w:rsidRPr="00C341E2" w:rsidRDefault="00663426" w:rsidP="00BE7511">
            <w:pPr>
              <w:numPr>
                <w:ilvl w:val="0"/>
                <w:numId w:val="16"/>
              </w:numPr>
              <w:tabs>
                <w:tab w:val="left" w:pos="1620"/>
                <w:tab w:val="left" w:pos="2160"/>
              </w:tabs>
              <w:ind w:left="2250" w:right="18" w:hanging="45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lang w:eastAsia="zh-CN"/>
              </w:rPr>
              <w:t>Per</w:t>
            </w:r>
            <w:r w:rsidR="00BE7511" w:rsidRPr="00C341E2">
              <w:rPr>
                <w:rFonts w:ascii="Bookman Old Style" w:eastAsia="Bookman Old Style" w:hAnsi="Bookman Old Style" w:cs="Bookman Old Style"/>
                <w:sz w:val="24"/>
                <w:szCs w:val="24"/>
                <w:lang w:eastAsia="zh-CN"/>
              </w:rPr>
              <w:t xml:space="preserve">aturan Bupati Kendal Nomor </w:t>
            </w:r>
            <w:r w:rsidR="00826524">
              <w:rPr>
                <w:rFonts w:ascii="Bookman Old Style" w:eastAsia="Bookman Old Style" w:hAnsi="Bookman Old Style" w:cs="Bookman Old Style"/>
                <w:sz w:val="24"/>
                <w:szCs w:val="24"/>
                <w:lang w:eastAsia="zh-CN"/>
              </w:rPr>
              <w:t>50</w:t>
            </w:r>
            <w:r w:rsidR="00BE7511" w:rsidRPr="00C341E2">
              <w:rPr>
                <w:rFonts w:ascii="Bookman Old Style" w:eastAsia="Bookman Old Style" w:hAnsi="Bookman Old Style" w:cs="Bookman Old Style"/>
                <w:sz w:val="24"/>
                <w:szCs w:val="24"/>
                <w:lang w:eastAsia="zh-CN"/>
              </w:rPr>
              <w:t xml:space="preserve"> Tahun 201</w:t>
            </w:r>
            <w:r w:rsidR="00826524">
              <w:rPr>
                <w:rFonts w:ascii="Bookman Old Style" w:eastAsia="Bookman Old Style" w:hAnsi="Bookman Old Style" w:cs="Bookman Old Style"/>
                <w:sz w:val="24"/>
                <w:szCs w:val="24"/>
                <w:lang w:eastAsia="zh-CN"/>
              </w:rPr>
              <w:t xml:space="preserve">8 </w:t>
            </w:r>
            <w:r w:rsidR="00BE7511" w:rsidRPr="00C341E2">
              <w:rPr>
                <w:rFonts w:ascii="Bookman Old Style" w:eastAsia="Bookman Old Style" w:hAnsi="Bookman Old Style" w:cs="Bookman Old Style"/>
                <w:sz w:val="24"/>
                <w:szCs w:val="24"/>
                <w:lang w:eastAsia="zh-CN"/>
              </w:rPr>
              <w:t xml:space="preserve">tentang </w:t>
            </w:r>
            <w:r w:rsidR="00826524">
              <w:rPr>
                <w:rFonts w:ascii="Bookman Old Style" w:eastAsia="Bookman Old Style" w:hAnsi="Bookman Old Style" w:cs="Bookman Old Style"/>
                <w:sz w:val="24"/>
                <w:szCs w:val="24"/>
                <w:lang w:eastAsia="zh-CN"/>
              </w:rPr>
              <w:t xml:space="preserve">Daftar Kewenangan Desa Berdasarkan Hak Asal Usul dan Kewenangan Lokal Berskala Desa </w:t>
            </w:r>
            <w:r w:rsidR="00BE7511" w:rsidRPr="00C341E2">
              <w:rPr>
                <w:rFonts w:ascii="Bookman Old Style" w:eastAsia="Bookman Old Style" w:hAnsi="Bookman Old Style" w:cs="Bookman Old Style"/>
                <w:sz w:val="24"/>
                <w:szCs w:val="24"/>
                <w:lang w:eastAsia="zh-CN"/>
              </w:rPr>
              <w:t xml:space="preserve"> (Berita </w:t>
            </w:r>
            <w:r w:rsidR="00826524">
              <w:rPr>
                <w:rFonts w:ascii="Bookman Old Style" w:eastAsia="Bookman Old Style" w:hAnsi="Bookman Old Style" w:cs="Bookman Old Style"/>
                <w:sz w:val="24"/>
                <w:szCs w:val="24"/>
                <w:lang w:eastAsia="zh-CN"/>
              </w:rPr>
              <w:t>D</w:t>
            </w:r>
            <w:r w:rsidR="00BE7511" w:rsidRPr="00C341E2">
              <w:rPr>
                <w:rFonts w:ascii="Bookman Old Style" w:eastAsia="Bookman Old Style" w:hAnsi="Bookman Old Style" w:cs="Bookman Old Style"/>
                <w:sz w:val="24"/>
                <w:szCs w:val="24"/>
                <w:lang w:eastAsia="zh-CN"/>
              </w:rPr>
              <w:t>aerah Kabupaten Kendal Tahun 201</w:t>
            </w:r>
            <w:r w:rsidR="002F67B2">
              <w:rPr>
                <w:rFonts w:ascii="Bookman Old Style" w:eastAsia="Bookman Old Style" w:hAnsi="Bookman Old Style" w:cs="Bookman Old Style"/>
                <w:sz w:val="24"/>
                <w:szCs w:val="24"/>
                <w:lang w:eastAsia="zh-CN"/>
              </w:rPr>
              <w:t>8</w:t>
            </w:r>
            <w:r w:rsidR="00BE7511" w:rsidRPr="00C341E2">
              <w:rPr>
                <w:rFonts w:ascii="Bookman Old Style" w:eastAsia="Bookman Old Style" w:hAnsi="Bookman Old Style" w:cs="Bookman Old Style"/>
                <w:sz w:val="24"/>
                <w:szCs w:val="24"/>
                <w:lang w:eastAsia="zh-CN"/>
              </w:rPr>
              <w:t xml:space="preserve"> Nomor </w:t>
            </w:r>
            <w:r w:rsidR="002F67B2">
              <w:rPr>
                <w:rFonts w:ascii="Bookman Old Style" w:eastAsia="Bookman Old Style" w:hAnsi="Bookman Old Style" w:cs="Bookman Old Style"/>
                <w:sz w:val="24"/>
                <w:szCs w:val="24"/>
                <w:lang w:eastAsia="zh-CN"/>
              </w:rPr>
              <w:t>50</w:t>
            </w:r>
            <w:r w:rsidR="00BE7511" w:rsidRPr="00C341E2">
              <w:rPr>
                <w:rFonts w:ascii="Bookman Old Style" w:eastAsia="Bookman Old Style" w:hAnsi="Bookman Old Style" w:cs="Bookman Old Style"/>
                <w:sz w:val="24"/>
                <w:szCs w:val="24"/>
                <w:lang w:eastAsia="zh-CN"/>
              </w:rPr>
              <w:t>);</w:t>
            </w:r>
          </w:p>
          <w:p w:rsidR="00BE7511" w:rsidRDefault="00BE7511" w:rsidP="00CE6EF6">
            <w:pPr>
              <w:pStyle w:val="ListParagraph"/>
              <w:spacing w:line="276" w:lineRule="auto"/>
              <w:ind w:left="0"/>
              <w:rPr>
                <w:rFonts w:ascii="Bookman Old Style" w:eastAsia="Bookman Old Style" w:hAnsi="Bookman Old Style" w:cs="Bookman Old Style"/>
                <w:sz w:val="24"/>
                <w:szCs w:val="24"/>
                <w:lang w:eastAsia="zh-CN"/>
              </w:rPr>
            </w:pPr>
          </w:p>
          <w:p w:rsidR="00CE6EF6" w:rsidRDefault="00CE6EF6" w:rsidP="00CE6EF6">
            <w:pPr>
              <w:pStyle w:val="ListParagraph"/>
              <w:spacing w:line="276" w:lineRule="auto"/>
              <w:ind w:left="0"/>
              <w:rPr>
                <w:rFonts w:ascii="Bookman Old Style" w:eastAsia="Bookman Old Style" w:hAnsi="Bookman Old Style" w:cs="Bookman Old Style"/>
                <w:sz w:val="24"/>
                <w:szCs w:val="24"/>
                <w:lang w:eastAsia="zh-CN"/>
              </w:rPr>
            </w:pPr>
            <w:r>
              <w:rPr>
                <w:rFonts w:ascii="Bookman Old Style" w:eastAsia="Bookman Old Style" w:hAnsi="Bookman Old Style" w:cs="Bookman Old Style"/>
                <w:sz w:val="24"/>
                <w:szCs w:val="24"/>
                <w:lang w:eastAsia="zh-CN"/>
              </w:rPr>
              <w:lastRenderedPageBreak/>
              <w:t>Dengan Kesepakatan Bersama</w:t>
            </w:r>
          </w:p>
          <w:p w:rsidR="00CE6EF6" w:rsidRPr="002852F5" w:rsidRDefault="002852F5" w:rsidP="00CE6EF6">
            <w:pPr>
              <w:pStyle w:val="ListParagraph"/>
              <w:spacing w:line="276" w:lineRule="auto"/>
              <w:ind w:left="0"/>
              <w:rPr>
                <w:rFonts w:ascii="Bookman Old Style" w:eastAsia="Bookman Old Style" w:hAnsi="Bookman Old Style" w:cs="Bookman Old Style"/>
                <w:sz w:val="24"/>
                <w:szCs w:val="24"/>
                <w:lang w:val="en-ID" w:eastAsia="zh-CN"/>
              </w:rPr>
            </w:pPr>
            <w:r>
              <w:rPr>
                <w:rFonts w:ascii="Bookman Old Style" w:eastAsia="Bookman Old Style" w:hAnsi="Bookman Old Style" w:cs="Bookman Old Style"/>
                <w:sz w:val="24"/>
                <w:szCs w:val="24"/>
                <w:lang w:eastAsia="zh-CN"/>
              </w:rPr>
              <w:t>BADAN PERMUSYAWARATAN DESA</w:t>
            </w:r>
            <w:r>
              <w:rPr>
                <w:rFonts w:ascii="Bookman Old Style" w:eastAsia="Bookman Old Style" w:hAnsi="Bookman Old Style" w:cs="Bookman Old Style"/>
                <w:sz w:val="24"/>
                <w:szCs w:val="24"/>
                <w:lang w:val="en-ID" w:eastAsia="zh-CN"/>
              </w:rPr>
              <w:t xml:space="preserve"> PIDODO KULON</w:t>
            </w:r>
          </w:p>
          <w:p w:rsidR="00CE6EF6" w:rsidRDefault="00CE6EF6" w:rsidP="00CE6EF6">
            <w:pPr>
              <w:pStyle w:val="ListParagraph"/>
              <w:spacing w:line="276" w:lineRule="auto"/>
              <w:ind w:left="0"/>
              <w:rPr>
                <w:rFonts w:ascii="Bookman Old Style" w:eastAsia="Bookman Old Style" w:hAnsi="Bookman Old Style" w:cs="Bookman Old Style"/>
                <w:sz w:val="24"/>
                <w:szCs w:val="24"/>
                <w:lang w:eastAsia="zh-CN"/>
              </w:rPr>
            </w:pPr>
            <w:r>
              <w:rPr>
                <w:rFonts w:ascii="Bookman Old Style" w:eastAsia="Bookman Old Style" w:hAnsi="Bookman Old Style" w:cs="Bookman Old Style"/>
                <w:sz w:val="24"/>
                <w:szCs w:val="24"/>
                <w:lang w:eastAsia="zh-CN"/>
              </w:rPr>
              <w:t>Dengan</w:t>
            </w:r>
          </w:p>
          <w:p w:rsidR="00CE6EF6" w:rsidRPr="002852F5" w:rsidRDefault="00CE6EF6" w:rsidP="00CE6EF6">
            <w:pPr>
              <w:pStyle w:val="ListParagraph"/>
              <w:spacing w:line="276" w:lineRule="auto"/>
              <w:ind w:left="0"/>
              <w:rPr>
                <w:rFonts w:ascii="Bookman Old Style" w:eastAsia="Bookman Old Style" w:hAnsi="Bookman Old Style" w:cs="Bookman Old Style"/>
                <w:sz w:val="24"/>
                <w:szCs w:val="24"/>
                <w:lang w:val="en-ID" w:eastAsia="zh-CN"/>
              </w:rPr>
            </w:pPr>
            <w:r>
              <w:rPr>
                <w:rFonts w:ascii="Bookman Old Style" w:eastAsia="Bookman Old Style" w:hAnsi="Bookman Old Style" w:cs="Bookman Old Style"/>
                <w:sz w:val="24"/>
                <w:szCs w:val="24"/>
                <w:lang w:eastAsia="zh-CN"/>
              </w:rPr>
              <w:t xml:space="preserve">KEPALA DESA </w:t>
            </w:r>
            <w:r w:rsidR="002852F5">
              <w:rPr>
                <w:rFonts w:ascii="Bookman Old Style" w:eastAsia="Bookman Old Style" w:hAnsi="Bookman Old Style" w:cs="Bookman Old Style"/>
                <w:sz w:val="24"/>
                <w:szCs w:val="24"/>
                <w:lang w:val="en-ID" w:eastAsia="zh-CN"/>
              </w:rPr>
              <w:t>PIDODO KULON</w:t>
            </w:r>
          </w:p>
          <w:p w:rsidR="00CE6EF6" w:rsidRDefault="00CE6EF6" w:rsidP="00CE6EF6">
            <w:pPr>
              <w:pStyle w:val="ListParagraph"/>
              <w:spacing w:line="276" w:lineRule="auto"/>
              <w:ind w:left="0"/>
              <w:rPr>
                <w:rFonts w:ascii="Bookman Old Style" w:eastAsia="Bookman Old Style" w:hAnsi="Bookman Old Style" w:cs="Bookman Old Style"/>
                <w:sz w:val="24"/>
                <w:szCs w:val="24"/>
                <w:lang w:eastAsia="zh-CN"/>
              </w:rPr>
            </w:pPr>
          </w:p>
          <w:p w:rsidR="00CE6EF6" w:rsidRDefault="00CE6EF6" w:rsidP="00CE6EF6">
            <w:pPr>
              <w:pStyle w:val="ListParagraph"/>
              <w:spacing w:line="276" w:lineRule="auto"/>
              <w:ind w:left="0"/>
              <w:rPr>
                <w:rFonts w:ascii="Bookman Old Style" w:eastAsia="Bookman Old Style" w:hAnsi="Bookman Old Style" w:cs="Bookman Old Style"/>
                <w:sz w:val="24"/>
                <w:szCs w:val="24"/>
                <w:lang w:eastAsia="zh-CN"/>
              </w:rPr>
            </w:pPr>
            <w:r>
              <w:rPr>
                <w:rFonts w:ascii="Bookman Old Style" w:eastAsia="Bookman Old Style" w:hAnsi="Bookman Old Style" w:cs="Bookman Old Style"/>
                <w:sz w:val="24"/>
                <w:szCs w:val="24"/>
                <w:lang w:eastAsia="zh-CN"/>
              </w:rPr>
              <w:t>MEMUTUSKAN</w:t>
            </w:r>
          </w:p>
          <w:p w:rsidR="00CE6EF6" w:rsidRPr="00C4555E" w:rsidRDefault="00CE6EF6" w:rsidP="00CE6EF6">
            <w:pPr>
              <w:pStyle w:val="ListParagraph"/>
              <w:spacing w:line="276" w:lineRule="auto"/>
              <w:ind w:left="0"/>
              <w:rPr>
                <w:rFonts w:ascii="Bookman Old Style" w:eastAsia="Bookman Old Style" w:hAnsi="Bookman Old Style" w:cs="Bookman Old Style"/>
                <w:sz w:val="24"/>
                <w:szCs w:val="24"/>
                <w:lang w:eastAsia="zh-CN"/>
              </w:rPr>
            </w:pPr>
          </w:p>
        </w:tc>
      </w:tr>
      <w:tr w:rsidR="00CE6EF6" w:rsidRPr="00B3244A" w:rsidTr="00BE7511">
        <w:tc>
          <w:tcPr>
            <w:tcW w:w="1809" w:type="dxa"/>
            <w:tcBorders>
              <w:top w:val="nil"/>
              <w:left w:val="nil"/>
              <w:bottom w:val="nil"/>
              <w:right w:val="nil"/>
            </w:tcBorders>
          </w:tcPr>
          <w:p w:rsidR="00CE6EF6" w:rsidRPr="00B3244A" w:rsidRDefault="00CE6EF6" w:rsidP="00CE6EF6">
            <w:pPr>
              <w:spacing w:line="276" w:lineRule="auto"/>
              <w:ind w:left="0"/>
              <w:jc w:val="left"/>
              <w:rPr>
                <w:rFonts w:ascii="Bookman Old Style" w:hAnsi="Bookman Old Style"/>
                <w:sz w:val="24"/>
                <w:szCs w:val="24"/>
              </w:rPr>
            </w:pPr>
            <w:r w:rsidRPr="00B3244A">
              <w:rPr>
                <w:rFonts w:ascii="Bookman Old Style" w:hAnsi="Bookman Old Style"/>
                <w:sz w:val="24"/>
                <w:szCs w:val="24"/>
              </w:rPr>
              <w:lastRenderedPageBreak/>
              <w:t>Menetapkan</w:t>
            </w:r>
          </w:p>
        </w:tc>
        <w:tc>
          <w:tcPr>
            <w:tcW w:w="293" w:type="dxa"/>
            <w:tcBorders>
              <w:top w:val="nil"/>
              <w:left w:val="nil"/>
              <w:bottom w:val="nil"/>
              <w:right w:val="nil"/>
            </w:tcBorders>
          </w:tcPr>
          <w:p w:rsidR="00CE6EF6" w:rsidRPr="00B3244A" w:rsidRDefault="00CE6EF6" w:rsidP="00CE6EF6">
            <w:pPr>
              <w:spacing w:line="276" w:lineRule="auto"/>
              <w:ind w:left="0"/>
              <w:rPr>
                <w:rFonts w:ascii="Bookman Old Style" w:hAnsi="Bookman Old Style"/>
                <w:sz w:val="24"/>
                <w:szCs w:val="24"/>
              </w:rPr>
            </w:pPr>
            <w:r w:rsidRPr="00B3244A">
              <w:rPr>
                <w:rFonts w:ascii="Bookman Old Style" w:hAnsi="Bookman Old Style"/>
                <w:sz w:val="24"/>
                <w:szCs w:val="24"/>
              </w:rPr>
              <w:t>:</w:t>
            </w:r>
          </w:p>
        </w:tc>
        <w:tc>
          <w:tcPr>
            <w:tcW w:w="7193" w:type="dxa"/>
            <w:tcBorders>
              <w:top w:val="nil"/>
              <w:left w:val="nil"/>
              <w:bottom w:val="nil"/>
              <w:right w:val="nil"/>
            </w:tcBorders>
          </w:tcPr>
          <w:p w:rsidR="00CE6EF6" w:rsidRPr="00B3244A" w:rsidRDefault="00CE6EF6" w:rsidP="002F67B2">
            <w:pPr>
              <w:pStyle w:val="ListParagraph"/>
              <w:spacing w:line="276" w:lineRule="auto"/>
              <w:ind w:left="0"/>
              <w:jc w:val="both"/>
              <w:rPr>
                <w:rFonts w:ascii="Bookman Old Style" w:eastAsia="Bookman Old Style" w:hAnsi="Bookman Old Style" w:cs="Bookman Old Style"/>
                <w:sz w:val="24"/>
                <w:szCs w:val="24"/>
                <w:lang w:eastAsia="zh-CN"/>
              </w:rPr>
            </w:pPr>
            <w:r w:rsidRPr="00B3244A">
              <w:rPr>
                <w:rFonts w:ascii="Bookman Old Style" w:eastAsia="Bookman Old Style" w:hAnsi="Bookman Old Style" w:cs="Bookman Old Style"/>
                <w:sz w:val="24"/>
                <w:szCs w:val="24"/>
                <w:lang w:eastAsia="zh-CN"/>
              </w:rPr>
              <w:t xml:space="preserve">PERATURAN DESA TENTANG </w:t>
            </w:r>
            <w:r w:rsidR="002F67B2" w:rsidRPr="00B3244A">
              <w:rPr>
                <w:rFonts w:ascii="Bookman Old Style" w:eastAsia="Bookman Old Style" w:hAnsi="Bookman Old Style" w:cs="Bookman Old Style"/>
                <w:sz w:val="24"/>
                <w:szCs w:val="24"/>
                <w:lang w:eastAsia="zh-CN"/>
              </w:rPr>
              <w:t>DAFTAR KEWENANGAN DESA BERDASARKAN ASAL USUL DAN KEWENAN</w:t>
            </w:r>
            <w:r w:rsidR="002852F5">
              <w:rPr>
                <w:rFonts w:ascii="Bookman Old Style" w:eastAsia="Bookman Old Style" w:hAnsi="Bookman Old Style" w:cs="Bookman Old Style"/>
                <w:sz w:val="24"/>
                <w:szCs w:val="24"/>
                <w:lang w:eastAsia="zh-CN"/>
              </w:rPr>
              <w:t>GAN LOKAL BERSKALA DESA DI DESA</w:t>
            </w:r>
            <w:r w:rsidR="002852F5">
              <w:rPr>
                <w:rFonts w:ascii="Bookman Old Style" w:eastAsia="Bookman Old Style" w:hAnsi="Bookman Old Style" w:cs="Bookman Old Style"/>
                <w:sz w:val="24"/>
                <w:szCs w:val="24"/>
                <w:lang w:val="en-ID" w:eastAsia="zh-CN"/>
              </w:rPr>
              <w:t xml:space="preserve"> PIDODO KULON </w:t>
            </w:r>
            <w:r w:rsidR="002F67B2" w:rsidRPr="00B3244A">
              <w:rPr>
                <w:rFonts w:ascii="Bookman Old Style" w:eastAsia="Bookman Old Style" w:hAnsi="Bookman Old Style" w:cs="Bookman Old Style"/>
                <w:sz w:val="24"/>
                <w:szCs w:val="24"/>
                <w:lang w:eastAsia="zh-CN"/>
              </w:rPr>
              <w:t xml:space="preserve">KECAMATAN </w:t>
            </w:r>
            <w:r w:rsidR="00E37DD6">
              <w:rPr>
                <w:rFonts w:ascii="Bookman Old Style" w:eastAsia="Bookman Old Style" w:hAnsi="Bookman Old Style" w:cs="Bookman Old Style"/>
                <w:sz w:val="24"/>
                <w:szCs w:val="24"/>
                <w:lang w:eastAsia="zh-CN"/>
              </w:rPr>
              <w:t>PATEBON</w:t>
            </w:r>
            <w:r w:rsidR="002F67B2" w:rsidRPr="00B3244A">
              <w:rPr>
                <w:rFonts w:ascii="Bookman Old Style" w:eastAsia="Bookman Old Style" w:hAnsi="Bookman Old Style" w:cs="Bookman Old Style"/>
                <w:sz w:val="24"/>
                <w:szCs w:val="24"/>
                <w:lang w:eastAsia="zh-CN"/>
              </w:rPr>
              <w:t xml:space="preserve"> KABUPATEN KENDAL</w:t>
            </w:r>
          </w:p>
        </w:tc>
      </w:tr>
    </w:tbl>
    <w:p w:rsidR="005F7312" w:rsidRPr="00B3244A" w:rsidRDefault="005F7312" w:rsidP="00CE6EF6">
      <w:pPr>
        <w:ind w:left="0"/>
        <w:rPr>
          <w:rFonts w:ascii="Bookman Old Style" w:hAnsi="Bookman Old Style"/>
          <w:sz w:val="24"/>
          <w:szCs w:val="24"/>
        </w:rPr>
      </w:pPr>
    </w:p>
    <w:p w:rsidR="00E16FBE" w:rsidRPr="00B3244A" w:rsidRDefault="00E16FBE" w:rsidP="00E16FBE">
      <w:pPr>
        <w:ind w:left="0"/>
        <w:contextualSpacing/>
        <w:rPr>
          <w:rFonts w:ascii="Bookman Old Style" w:hAnsi="Bookman Old Style" w:cs="Arial"/>
          <w:bCs/>
          <w:sz w:val="24"/>
          <w:szCs w:val="24"/>
        </w:rPr>
      </w:pPr>
      <w:r w:rsidRPr="00B3244A">
        <w:rPr>
          <w:rFonts w:ascii="Bookman Old Style" w:hAnsi="Bookman Old Style" w:cs="Arial"/>
          <w:bCs/>
          <w:sz w:val="24"/>
          <w:szCs w:val="24"/>
        </w:rPr>
        <w:t>BAB I</w:t>
      </w:r>
    </w:p>
    <w:p w:rsidR="00E16FBE" w:rsidRPr="00B3244A" w:rsidRDefault="00E16FBE" w:rsidP="00E16FBE">
      <w:pPr>
        <w:ind w:left="142"/>
        <w:contextualSpacing/>
        <w:rPr>
          <w:rFonts w:ascii="Bookman Old Style" w:hAnsi="Bookman Old Style" w:cs="Arial"/>
          <w:sz w:val="24"/>
          <w:szCs w:val="24"/>
        </w:rPr>
      </w:pPr>
      <w:r w:rsidRPr="00B3244A">
        <w:rPr>
          <w:rFonts w:ascii="Bookman Old Style" w:hAnsi="Bookman Old Style" w:cs="Arial"/>
          <w:bCs/>
          <w:sz w:val="24"/>
          <w:szCs w:val="24"/>
        </w:rPr>
        <w:t>KETENTUAN UMUM</w:t>
      </w:r>
    </w:p>
    <w:p w:rsidR="00E16FBE" w:rsidRPr="00B3244A" w:rsidRDefault="00E16FBE" w:rsidP="00E16FBE">
      <w:pPr>
        <w:pStyle w:val="Heading4"/>
        <w:spacing w:line="276" w:lineRule="auto"/>
        <w:ind w:left="142"/>
        <w:contextualSpacing/>
        <w:jc w:val="center"/>
        <w:rPr>
          <w:rFonts w:ascii="Bookman Old Style" w:hAnsi="Bookman Old Style" w:cs="Arial"/>
          <w:b w:val="0"/>
          <w:bCs w:val="0"/>
          <w:lang w:val="id-ID"/>
        </w:rPr>
      </w:pPr>
      <w:proofErr w:type="spellStart"/>
      <w:r w:rsidRPr="00B3244A">
        <w:rPr>
          <w:rFonts w:ascii="Bookman Old Style" w:hAnsi="Bookman Old Style" w:cs="Arial"/>
          <w:b w:val="0"/>
          <w:bCs w:val="0"/>
        </w:rPr>
        <w:t>Pasal</w:t>
      </w:r>
      <w:proofErr w:type="spellEnd"/>
      <w:r w:rsidRPr="00B3244A">
        <w:rPr>
          <w:rFonts w:ascii="Bookman Old Style" w:hAnsi="Bookman Old Style" w:cs="Arial"/>
          <w:b w:val="0"/>
          <w:bCs w:val="0"/>
        </w:rPr>
        <w:t xml:space="preserve"> 1</w:t>
      </w:r>
    </w:p>
    <w:p w:rsidR="002F67B2" w:rsidRPr="002F67B2" w:rsidRDefault="002F67B2" w:rsidP="002F67B2"/>
    <w:p w:rsidR="00E16FBE" w:rsidRPr="00E07830" w:rsidRDefault="00E16FBE" w:rsidP="00E16FBE">
      <w:pPr>
        <w:tabs>
          <w:tab w:val="left" w:pos="-1710"/>
        </w:tabs>
        <w:ind w:left="142" w:hanging="142"/>
        <w:contextualSpacing/>
        <w:jc w:val="both"/>
        <w:rPr>
          <w:rFonts w:ascii="Bookman Old Style" w:hAnsi="Bookman Old Style" w:cs="Arial"/>
          <w:sz w:val="24"/>
          <w:szCs w:val="24"/>
        </w:rPr>
      </w:pPr>
      <w:r w:rsidRPr="00E07830">
        <w:rPr>
          <w:rFonts w:ascii="Bookman Old Style" w:hAnsi="Bookman Old Style" w:cs="Arial"/>
          <w:sz w:val="24"/>
          <w:szCs w:val="24"/>
        </w:rPr>
        <w:t>Dalam Peraturan Desa ini yang dimaksud dengan :</w:t>
      </w:r>
    </w:p>
    <w:p w:rsidR="00E16FBE" w:rsidRPr="00E07830" w:rsidRDefault="00E16FBE" w:rsidP="00A246FD">
      <w:pPr>
        <w:pStyle w:val="BodyTextIndent"/>
        <w:numPr>
          <w:ilvl w:val="0"/>
          <w:numId w:val="5"/>
        </w:numPr>
        <w:tabs>
          <w:tab w:val="clear" w:pos="360"/>
          <w:tab w:val="left" w:pos="567"/>
        </w:tabs>
        <w:spacing w:after="0"/>
        <w:ind w:left="567" w:hanging="567"/>
        <w:contextualSpacing/>
        <w:jc w:val="both"/>
        <w:rPr>
          <w:rFonts w:ascii="Bookman Old Style" w:hAnsi="Bookman Old Style" w:cs="Arial"/>
          <w:sz w:val="24"/>
          <w:szCs w:val="24"/>
        </w:rPr>
      </w:pPr>
      <w:r w:rsidRPr="00E07830">
        <w:rPr>
          <w:rFonts w:ascii="Bookman Old Style" w:hAnsi="Bookman Old Style" w:cs="Arial"/>
          <w:sz w:val="24"/>
          <w:szCs w:val="24"/>
        </w:rPr>
        <w:t xml:space="preserve">Daerah </w:t>
      </w:r>
      <w:proofErr w:type="spellStart"/>
      <w:r w:rsidRPr="00E07830">
        <w:rPr>
          <w:rFonts w:ascii="Bookman Old Style" w:hAnsi="Bookman Old Style" w:cs="Arial"/>
          <w:sz w:val="24"/>
          <w:szCs w:val="24"/>
        </w:rPr>
        <w:t>adalah</w:t>
      </w:r>
      <w:proofErr w:type="spellEnd"/>
      <w:r w:rsidRPr="00E07830">
        <w:rPr>
          <w:rFonts w:ascii="Bookman Old Style" w:hAnsi="Bookman Old Style" w:cs="Arial"/>
          <w:sz w:val="24"/>
          <w:szCs w:val="24"/>
        </w:rPr>
        <w:t xml:space="preserve"> </w:t>
      </w:r>
      <w:proofErr w:type="spellStart"/>
      <w:r w:rsidRPr="00E07830">
        <w:rPr>
          <w:rFonts w:ascii="Bookman Old Style" w:hAnsi="Bookman Old Style" w:cs="Arial"/>
          <w:sz w:val="24"/>
          <w:szCs w:val="24"/>
        </w:rPr>
        <w:t>Kabupaten</w:t>
      </w:r>
      <w:proofErr w:type="spellEnd"/>
      <w:r w:rsidRPr="00E07830">
        <w:rPr>
          <w:rFonts w:ascii="Bookman Old Style" w:hAnsi="Bookman Old Style" w:cs="Arial"/>
          <w:sz w:val="24"/>
          <w:szCs w:val="24"/>
        </w:rPr>
        <w:t xml:space="preserve"> </w:t>
      </w:r>
      <w:r>
        <w:rPr>
          <w:rFonts w:ascii="Bookman Old Style" w:hAnsi="Bookman Old Style" w:cs="Arial"/>
          <w:sz w:val="24"/>
          <w:szCs w:val="24"/>
          <w:lang w:val="id-ID"/>
        </w:rPr>
        <w:t xml:space="preserve">Kendal </w:t>
      </w:r>
    </w:p>
    <w:p w:rsidR="00E16FBE" w:rsidRPr="00E07830" w:rsidRDefault="00E16FBE" w:rsidP="00A246FD">
      <w:pPr>
        <w:pStyle w:val="PlainText"/>
        <w:numPr>
          <w:ilvl w:val="0"/>
          <w:numId w:val="5"/>
        </w:numPr>
        <w:tabs>
          <w:tab w:val="clear" w:pos="360"/>
          <w:tab w:val="left" w:pos="567"/>
        </w:tabs>
        <w:spacing w:line="276" w:lineRule="auto"/>
        <w:ind w:left="567" w:hanging="567"/>
        <w:contextualSpacing/>
        <w:jc w:val="both"/>
        <w:rPr>
          <w:rFonts w:ascii="Bookman Old Style" w:hAnsi="Bookman Old Style" w:cs="Arial"/>
          <w:sz w:val="24"/>
          <w:szCs w:val="24"/>
        </w:rPr>
      </w:pPr>
      <w:proofErr w:type="spellStart"/>
      <w:r w:rsidRPr="00E07830">
        <w:rPr>
          <w:rFonts w:ascii="Bookman Old Style" w:hAnsi="Bookman Old Style" w:cs="Arial"/>
          <w:sz w:val="24"/>
          <w:szCs w:val="24"/>
        </w:rPr>
        <w:t>Pemerintah</w:t>
      </w:r>
      <w:proofErr w:type="spellEnd"/>
      <w:r w:rsidRPr="00E07830">
        <w:rPr>
          <w:rFonts w:ascii="Bookman Old Style" w:hAnsi="Bookman Old Style" w:cs="Arial"/>
          <w:sz w:val="24"/>
          <w:szCs w:val="24"/>
        </w:rPr>
        <w:t xml:space="preserve"> Daerah </w:t>
      </w:r>
      <w:proofErr w:type="spellStart"/>
      <w:r w:rsidRPr="00E07830">
        <w:rPr>
          <w:rFonts w:ascii="Bookman Old Style" w:hAnsi="Bookman Old Style" w:cs="Arial"/>
          <w:sz w:val="24"/>
          <w:szCs w:val="24"/>
        </w:rPr>
        <w:t>adalah</w:t>
      </w:r>
      <w:proofErr w:type="spellEnd"/>
      <w:r w:rsidRPr="00E07830">
        <w:rPr>
          <w:rFonts w:ascii="Bookman Old Style" w:hAnsi="Bookman Old Style" w:cs="Arial"/>
          <w:sz w:val="24"/>
          <w:szCs w:val="24"/>
        </w:rPr>
        <w:t xml:space="preserve"> </w:t>
      </w:r>
      <w:r w:rsidR="002F67B2">
        <w:rPr>
          <w:rFonts w:ascii="Bookman Old Style" w:hAnsi="Bookman Old Style" w:cs="Arial"/>
          <w:sz w:val="24"/>
          <w:szCs w:val="24"/>
          <w:lang w:val="id-ID"/>
        </w:rPr>
        <w:t xml:space="preserve">Bupati sebagai unsur Penyelenggaran Pemerintahan Daerah yang memimpin pelaksanaan urusan pemerintahan yang menjadi Kewenangan Daerah otonom. </w:t>
      </w:r>
    </w:p>
    <w:p w:rsidR="00E16FBE" w:rsidRPr="00E07830" w:rsidRDefault="00E16FBE" w:rsidP="00A246FD">
      <w:pPr>
        <w:pStyle w:val="PlainText"/>
        <w:numPr>
          <w:ilvl w:val="0"/>
          <w:numId w:val="5"/>
        </w:numPr>
        <w:tabs>
          <w:tab w:val="clear" w:pos="360"/>
          <w:tab w:val="left" w:pos="567"/>
        </w:tabs>
        <w:spacing w:line="276" w:lineRule="auto"/>
        <w:ind w:left="567" w:hanging="567"/>
        <w:contextualSpacing/>
        <w:jc w:val="both"/>
        <w:rPr>
          <w:rFonts w:ascii="Bookman Old Style" w:hAnsi="Bookman Old Style" w:cs="Arial"/>
          <w:sz w:val="24"/>
          <w:szCs w:val="24"/>
        </w:rPr>
      </w:pPr>
      <w:proofErr w:type="spellStart"/>
      <w:r w:rsidRPr="00E07830">
        <w:rPr>
          <w:rFonts w:ascii="Bookman Old Style" w:hAnsi="Bookman Old Style" w:cs="Arial"/>
          <w:sz w:val="24"/>
          <w:szCs w:val="24"/>
        </w:rPr>
        <w:t>Bupati</w:t>
      </w:r>
      <w:proofErr w:type="spellEnd"/>
      <w:r w:rsidRPr="00E07830">
        <w:rPr>
          <w:rFonts w:ascii="Bookman Old Style" w:hAnsi="Bookman Old Style" w:cs="Arial"/>
          <w:sz w:val="24"/>
          <w:szCs w:val="24"/>
        </w:rPr>
        <w:t xml:space="preserve"> </w:t>
      </w:r>
      <w:proofErr w:type="spellStart"/>
      <w:r w:rsidRPr="00E07830">
        <w:rPr>
          <w:rFonts w:ascii="Bookman Old Style" w:hAnsi="Bookman Old Style" w:cs="Arial"/>
          <w:sz w:val="24"/>
          <w:szCs w:val="24"/>
        </w:rPr>
        <w:t>adalah</w:t>
      </w:r>
      <w:proofErr w:type="spellEnd"/>
      <w:r w:rsidRPr="00E07830">
        <w:rPr>
          <w:rFonts w:ascii="Bookman Old Style" w:hAnsi="Bookman Old Style" w:cs="Arial"/>
          <w:sz w:val="24"/>
          <w:szCs w:val="24"/>
        </w:rPr>
        <w:t xml:space="preserve"> </w:t>
      </w:r>
      <w:proofErr w:type="spellStart"/>
      <w:r w:rsidRPr="00E07830">
        <w:rPr>
          <w:rFonts w:ascii="Bookman Old Style" w:hAnsi="Bookman Old Style" w:cs="Arial"/>
          <w:sz w:val="24"/>
          <w:szCs w:val="24"/>
        </w:rPr>
        <w:t>Bupati</w:t>
      </w:r>
      <w:proofErr w:type="spellEnd"/>
      <w:r w:rsidRPr="00E07830">
        <w:rPr>
          <w:rFonts w:ascii="Bookman Old Style" w:hAnsi="Bookman Old Style" w:cs="Arial"/>
          <w:sz w:val="24"/>
          <w:szCs w:val="24"/>
        </w:rPr>
        <w:t xml:space="preserve"> </w:t>
      </w:r>
      <w:r>
        <w:rPr>
          <w:rFonts w:ascii="Bookman Old Style" w:hAnsi="Bookman Old Style" w:cs="Arial"/>
          <w:sz w:val="24"/>
          <w:szCs w:val="24"/>
          <w:lang w:val="id-ID"/>
        </w:rPr>
        <w:t>Kendal</w:t>
      </w:r>
    </w:p>
    <w:p w:rsidR="00E16FBE" w:rsidRPr="00E07830" w:rsidRDefault="002F67B2" w:rsidP="00A246FD">
      <w:pPr>
        <w:pStyle w:val="BodyText"/>
        <w:numPr>
          <w:ilvl w:val="0"/>
          <w:numId w:val="5"/>
        </w:numPr>
        <w:tabs>
          <w:tab w:val="clear" w:pos="360"/>
          <w:tab w:val="left" w:pos="567"/>
        </w:tabs>
        <w:spacing w:after="0" w:line="276" w:lineRule="auto"/>
        <w:ind w:left="567" w:hanging="567"/>
        <w:contextualSpacing/>
        <w:jc w:val="both"/>
        <w:rPr>
          <w:rFonts w:ascii="Bookman Old Style" w:hAnsi="Bookman Old Style" w:cs="Arial"/>
        </w:rPr>
      </w:pPr>
      <w:r>
        <w:rPr>
          <w:rFonts w:ascii="Bookman Old Style" w:hAnsi="Bookman Old Style" w:cs="Arial"/>
          <w:lang w:val="id-ID"/>
        </w:rPr>
        <w:t xml:space="preserve">Perangkat Daerah adalah unsur pembantu Bupati dan </w:t>
      </w:r>
      <w:proofErr w:type="spellStart"/>
      <w:r w:rsidR="00E16FBE" w:rsidRPr="00E07830">
        <w:rPr>
          <w:rFonts w:ascii="Bookman Old Style" w:hAnsi="Bookman Old Style" w:cs="Arial"/>
        </w:rPr>
        <w:t>Dewan</w:t>
      </w:r>
      <w:proofErr w:type="spellEnd"/>
      <w:r w:rsidR="00E16FBE" w:rsidRPr="00E07830">
        <w:rPr>
          <w:rFonts w:ascii="Bookman Old Style" w:hAnsi="Bookman Old Style" w:cs="Arial"/>
        </w:rPr>
        <w:t xml:space="preserve"> </w:t>
      </w:r>
      <w:proofErr w:type="spellStart"/>
      <w:r w:rsidR="00E16FBE" w:rsidRPr="00E07830">
        <w:rPr>
          <w:rFonts w:ascii="Bookman Old Style" w:hAnsi="Bookman Old Style" w:cs="Arial"/>
        </w:rPr>
        <w:t>Perwakilan</w:t>
      </w:r>
      <w:proofErr w:type="spellEnd"/>
      <w:r w:rsidR="00E16FBE" w:rsidRPr="00E07830">
        <w:rPr>
          <w:rFonts w:ascii="Bookman Old Style" w:hAnsi="Bookman Old Style" w:cs="Arial"/>
        </w:rPr>
        <w:t xml:space="preserve"> Rakyat Daerah </w:t>
      </w:r>
      <w:r>
        <w:rPr>
          <w:rFonts w:ascii="Bookman Old Style" w:hAnsi="Bookman Old Style" w:cs="Arial"/>
          <w:lang w:val="id-ID"/>
        </w:rPr>
        <w:t>dalam penyelenggaraan Urusan Pemerintahan yang menjadi Kewengangan Pemerintah Daerah Kabupaten Kendal.</w:t>
      </w:r>
    </w:p>
    <w:p w:rsidR="00E16FBE" w:rsidRPr="00E07830" w:rsidRDefault="00E16FBE" w:rsidP="00A246FD">
      <w:pPr>
        <w:pStyle w:val="BodyTextIndent"/>
        <w:numPr>
          <w:ilvl w:val="0"/>
          <w:numId w:val="5"/>
        </w:numPr>
        <w:tabs>
          <w:tab w:val="clear" w:pos="360"/>
          <w:tab w:val="left" w:pos="567"/>
        </w:tabs>
        <w:spacing w:after="0"/>
        <w:ind w:left="567" w:hanging="567"/>
        <w:contextualSpacing/>
        <w:jc w:val="both"/>
        <w:rPr>
          <w:rFonts w:ascii="Bookman Old Style" w:hAnsi="Bookman Old Style" w:cs="Arial"/>
          <w:sz w:val="24"/>
          <w:szCs w:val="24"/>
        </w:rPr>
      </w:pPr>
      <w:proofErr w:type="spellStart"/>
      <w:r w:rsidRPr="00E07830">
        <w:rPr>
          <w:rFonts w:ascii="Bookman Old Style" w:hAnsi="Bookman Old Style" w:cs="Arial"/>
          <w:sz w:val="24"/>
          <w:szCs w:val="24"/>
        </w:rPr>
        <w:t>Camat</w:t>
      </w:r>
      <w:proofErr w:type="spellEnd"/>
      <w:r w:rsidRPr="00E07830">
        <w:rPr>
          <w:rFonts w:ascii="Bookman Old Style" w:hAnsi="Bookman Old Style" w:cs="Arial"/>
          <w:sz w:val="24"/>
          <w:szCs w:val="24"/>
        </w:rPr>
        <w:t xml:space="preserve"> </w:t>
      </w:r>
      <w:proofErr w:type="spellStart"/>
      <w:r w:rsidRPr="00E07830">
        <w:rPr>
          <w:rFonts w:ascii="Bookman Old Style" w:hAnsi="Bookman Old Style" w:cs="Arial"/>
          <w:sz w:val="24"/>
          <w:szCs w:val="24"/>
        </w:rPr>
        <w:t>adalah</w:t>
      </w:r>
      <w:proofErr w:type="spellEnd"/>
      <w:r w:rsidRPr="00E07830">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pemimpin</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dan</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koordinator</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penyelenggaraan</w:t>
      </w:r>
      <w:proofErr w:type="spellEnd"/>
      <w:r w:rsidR="002F5CE1">
        <w:rPr>
          <w:rFonts w:ascii="Bookman Old Style" w:hAnsi="Bookman Old Style" w:cs="Arial"/>
          <w:sz w:val="24"/>
          <w:szCs w:val="24"/>
          <w:lang w:val="id-ID"/>
        </w:rPr>
        <w:t xml:space="preserve"> </w:t>
      </w:r>
      <w:r w:rsidR="002F5CE1" w:rsidRPr="002F5CE1">
        <w:rPr>
          <w:rFonts w:ascii="Bookman Old Style" w:hAnsi="Bookman Old Style" w:cs="Arial"/>
          <w:sz w:val="24"/>
          <w:szCs w:val="24"/>
          <w:lang w:val="id-ID"/>
        </w:rPr>
        <w:t>pemerintahan  di  wilayah  kerja  kecamatan  yang  dalam</w:t>
      </w:r>
      <w:r w:rsidR="002F5CE1">
        <w:rPr>
          <w:rFonts w:ascii="Bookman Old Style" w:hAnsi="Bookman Old Style" w:cs="Arial"/>
          <w:sz w:val="24"/>
          <w:szCs w:val="24"/>
          <w:lang w:val="id-ID"/>
        </w:rPr>
        <w:t xml:space="preserve"> </w:t>
      </w:r>
      <w:r w:rsidR="002F5CE1" w:rsidRPr="002F5CE1">
        <w:rPr>
          <w:rFonts w:ascii="Bookman Old Style" w:hAnsi="Bookman Old Style" w:cs="Arial"/>
          <w:sz w:val="24"/>
          <w:szCs w:val="24"/>
          <w:lang w:val="id-ID"/>
        </w:rPr>
        <w:t>pelaksanaan  tugasnya  memperoleh  pelimpaha</w:t>
      </w:r>
      <w:r w:rsidR="002F5CE1">
        <w:rPr>
          <w:rFonts w:ascii="Bookman Old Style" w:hAnsi="Bookman Old Style" w:cs="Arial"/>
          <w:sz w:val="24"/>
          <w:szCs w:val="24"/>
          <w:lang w:val="id-ID"/>
        </w:rPr>
        <w:t xml:space="preserve">n </w:t>
      </w:r>
      <w:r w:rsidR="002F5CE1" w:rsidRPr="002F5CE1">
        <w:rPr>
          <w:rFonts w:ascii="Bookman Old Style" w:hAnsi="Bookman Old Style" w:cs="Arial"/>
          <w:sz w:val="24"/>
          <w:szCs w:val="24"/>
          <w:lang w:val="id-ID"/>
        </w:rPr>
        <w:t>kewenangan pemerintahan dari Bupati untuk menangani</w:t>
      </w:r>
      <w:r w:rsidR="002F5CE1">
        <w:rPr>
          <w:rFonts w:ascii="Bookman Old Style" w:hAnsi="Bookman Old Style" w:cs="Arial"/>
          <w:sz w:val="24"/>
          <w:szCs w:val="24"/>
          <w:lang w:val="id-ID"/>
        </w:rPr>
        <w:t xml:space="preserve"> </w:t>
      </w:r>
      <w:r w:rsidR="002F5CE1" w:rsidRPr="002F5CE1">
        <w:rPr>
          <w:rFonts w:ascii="Bookman Old Style" w:hAnsi="Bookman Old Style" w:cs="Arial"/>
          <w:sz w:val="24"/>
          <w:szCs w:val="24"/>
          <w:lang w:val="id-ID"/>
        </w:rPr>
        <w:t>sebagian urusan otonomi daerah, dan menyelenggarakan</w:t>
      </w:r>
      <w:r w:rsidR="002F5CE1">
        <w:rPr>
          <w:rFonts w:ascii="Bookman Old Style" w:hAnsi="Bookman Old Style" w:cs="Arial"/>
          <w:sz w:val="24"/>
          <w:szCs w:val="24"/>
          <w:lang w:val="id-ID"/>
        </w:rPr>
        <w:t xml:space="preserve"> </w:t>
      </w:r>
      <w:r w:rsidR="002F5CE1" w:rsidRPr="002F5CE1">
        <w:rPr>
          <w:rFonts w:ascii="Bookman Old Style" w:hAnsi="Bookman Old Style" w:cs="Arial"/>
          <w:sz w:val="24"/>
          <w:szCs w:val="24"/>
          <w:lang w:val="id-ID"/>
        </w:rPr>
        <w:t>tugas umum pemerintahan.</w:t>
      </w:r>
    </w:p>
    <w:p w:rsidR="00E16FBE" w:rsidRPr="002F67B2" w:rsidRDefault="00E16FBE" w:rsidP="00A246FD">
      <w:pPr>
        <w:pStyle w:val="BodyTextIndent"/>
        <w:numPr>
          <w:ilvl w:val="0"/>
          <w:numId w:val="5"/>
        </w:numPr>
        <w:tabs>
          <w:tab w:val="clear" w:pos="360"/>
          <w:tab w:val="left" w:pos="567"/>
        </w:tabs>
        <w:spacing w:after="0"/>
        <w:ind w:left="567" w:hanging="567"/>
        <w:contextualSpacing/>
        <w:jc w:val="both"/>
        <w:rPr>
          <w:rFonts w:ascii="Bookman Old Style" w:eastAsia="Times New Roman" w:hAnsi="Bookman Old Style" w:cs="Arial"/>
          <w:sz w:val="24"/>
          <w:szCs w:val="24"/>
        </w:rPr>
      </w:pPr>
      <w:proofErr w:type="spellStart"/>
      <w:r w:rsidRPr="00E07830">
        <w:rPr>
          <w:rFonts w:ascii="Bookman Old Style" w:hAnsi="Bookman Old Style" w:cs="Arial"/>
          <w:sz w:val="24"/>
          <w:szCs w:val="24"/>
        </w:rPr>
        <w:t>Desa</w:t>
      </w:r>
      <w:proofErr w:type="spellEnd"/>
      <w:r w:rsidRPr="00E07830">
        <w:rPr>
          <w:rFonts w:ascii="Bookman Old Style" w:hAnsi="Bookman Old Style" w:cs="Arial"/>
          <w:sz w:val="24"/>
          <w:szCs w:val="24"/>
        </w:rPr>
        <w:t xml:space="preserve"> </w:t>
      </w:r>
      <w:proofErr w:type="spellStart"/>
      <w:r w:rsidRPr="00E07830">
        <w:rPr>
          <w:rFonts w:ascii="Bookman Old Style" w:hAnsi="Bookman Old Style" w:cs="Arial"/>
          <w:sz w:val="24"/>
          <w:szCs w:val="24"/>
        </w:rPr>
        <w:t>adalah</w:t>
      </w:r>
      <w:proofErr w:type="spellEnd"/>
      <w:r w:rsidRPr="00E07830">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kesatuan</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masyarakat</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hukum</w:t>
      </w:r>
      <w:proofErr w:type="spellEnd"/>
      <w:r w:rsidR="002F5CE1" w:rsidRPr="002F5CE1">
        <w:rPr>
          <w:rFonts w:ascii="Bookman Old Style" w:hAnsi="Bookman Old Style" w:cs="Arial"/>
          <w:sz w:val="24"/>
          <w:szCs w:val="24"/>
        </w:rPr>
        <w:t xml:space="preserve"> yang </w:t>
      </w:r>
      <w:proofErr w:type="spellStart"/>
      <w:r w:rsidR="002F5CE1" w:rsidRPr="002F5CE1">
        <w:rPr>
          <w:rFonts w:ascii="Bookman Old Style" w:hAnsi="Bookman Old Style" w:cs="Arial"/>
          <w:sz w:val="24"/>
          <w:szCs w:val="24"/>
        </w:rPr>
        <w:t>memiliki</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batas</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wilayah</w:t>
      </w:r>
      <w:proofErr w:type="spellEnd"/>
      <w:r w:rsidR="002F5CE1" w:rsidRPr="002F5CE1">
        <w:rPr>
          <w:rFonts w:ascii="Bookman Old Style" w:hAnsi="Bookman Old Style" w:cs="Arial"/>
          <w:sz w:val="24"/>
          <w:szCs w:val="24"/>
        </w:rPr>
        <w:t xml:space="preserve">  yang  </w:t>
      </w:r>
      <w:proofErr w:type="spellStart"/>
      <w:r w:rsidR="002F5CE1" w:rsidRPr="002F5CE1">
        <w:rPr>
          <w:rFonts w:ascii="Bookman Old Style" w:hAnsi="Bookman Old Style" w:cs="Arial"/>
          <w:sz w:val="24"/>
          <w:szCs w:val="24"/>
        </w:rPr>
        <w:t>berwenang</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untuk</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mengatur</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dan</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mengurus</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urusan</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pemerintahan</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kepentingan</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masyarakat</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setempat</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berdasarkan</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prakarsa</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masyarakat</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hak</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asal</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usul</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dan</w:t>
      </w:r>
      <w:proofErr w:type="spellEnd"/>
      <w:r w:rsidR="002F5CE1" w:rsidRPr="002F5CE1">
        <w:rPr>
          <w:rFonts w:ascii="Bookman Old Style" w:hAnsi="Bookman Old Style" w:cs="Arial"/>
          <w:sz w:val="24"/>
          <w:szCs w:val="24"/>
        </w:rPr>
        <w:t>/</w:t>
      </w:r>
      <w:proofErr w:type="spellStart"/>
      <w:r w:rsidR="002F5CE1" w:rsidRPr="002F5CE1">
        <w:rPr>
          <w:rFonts w:ascii="Bookman Old Style" w:hAnsi="Bookman Old Style" w:cs="Arial"/>
          <w:sz w:val="24"/>
          <w:szCs w:val="24"/>
        </w:rPr>
        <w:t>atau</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hak</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tradisional</w:t>
      </w:r>
      <w:proofErr w:type="spellEnd"/>
      <w:r w:rsidR="002F5CE1" w:rsidRPr="002F5CE1">
        <w:rPr>
          <w:rFonts w:ascii="Bookman Old Style" w:hAnsi="Bookman Old Style" w:cs="Arial"/>
          <w:sz w:val="24"/>
          <w:szCs w:val="24"/>
        </w:rPr>
        <w:t xml:space="preserve"> yang </w:t>
      </w:r>
      <w:proofErr w:type="spellStart"/>
      <w:r w:rsidR="002F5CE1" w:rsidRPr="002F5CE1">
        <w:rPr>
          <w:rFonts w:ascii="Bookman Old Style" w:hAnsi="Bookman Old Style" w:cs="Arial"/>
          <w:sz w:val="24"/>
          <w:szCs w:val="24"/>
        </w:rPr>
        <w:t>diakui</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dan</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dihormati</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dalam</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sistem</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pemerintahan</w:t>
      </w:r>
      <w:proofErr w:type="spellEnd"/>
      <w:r w:rsidR="002F5CE1" w:rsidRPr="002F5CE1">
        <w:rPr>
          <w:rFonts w:ascii="Bookman Old Style" w:hAnsi="Bookman Old Style" w:cs="Arial"/>
          <w:sz w:val="24"/>
          <w:szCs w:val="24"/>
        </w:rPr>
        <w:t xml:space="preserve">  Negara  </w:t>
      </w:r>
      <w:proofErr w:type="spellStart"/>
      <w:r w:rsidR="002F5CE1" w:rsidRPr="002F5CE1">
        <w:rPr>
          <w:rFonts w:ascii="Bookman Old Style" w:hAnsi="Bookman Old Style" w:cs="Arial"/>
          <w:sz w:val="24"/>
          <w:szCs w:val="24"/>
        </w:rPr>
        <w:t>Kesatuan</w:t>
      </w:r>
      <w:proofErr w:type="spellEnd"/>
      <w:r w:rsidR="002F5CE1" w:rsidRPr="002F5CE1">
        <w:rPr>
          <w:rFonts w:ascii="Bookman Old Style" w:hAnsi="Bookman Old Style" w:cs="Arial"/>
          <w:sz w:val="24"/>
          <w:szCs w:val="24"/>
        </w:rPr>
        <w:t xml:space="preserve">  </w:t>
      </w:r>
      <w:proofErr w:type="spellStart"/>
      <w:r w:rsidR="002F5CE1" w:rsidRPr="002F5CE1">
        <w:rPr>
          <w:rFonts w:ascii="Bookman Old Style" w:hAnsi="Bookman Old Style" w:cs="Arial"/>
          <w:sz w:val="24"/>
          <w:szCs w:val="24"/>
        </w:rPr>
        <w:t>Republik</w:t>
      </w:r>
      <w:proofErr w:type="spellEnd"/>
      <w:r w:rsidR="002F5CE1" w:rsidRPr="002F5CE1">
        <w:rPr>
          <w:rFonts w:ascii="Bookman Old Style" w:hAnsi="Bookman Old Style" w:cs="Arial"/>
          <w:sz w:val="24"/>
          <w:szCs w:val="24"/>
        </w:rPr>
        <w:t xml:space="preserve"> Indonesia.</w:t>
      </w:r>
    </w:p>
    <w:p w:rsidR="00E16FBE" w:rsidRPr="002F5CE1" w:rsidRDefault="002F5CE1" w:rsidP="00A246FD">
      <w:pPr>
        <w:numPr>
          <w:ilvl w:val="0"/>
          <w:numId w:val="5"/>
        </w:numPr>
        <w:tabs>
          <w:tab w:val="clear" w:pos="360"/>
          <w:tab w:val="left" w:pos="567"/>
        </w:tabs>
        <w:ind w:left="567" w:hanging="567"/>
        <w:contextualSpacing/>
        <w:jc w:val="both"/>
        <w:rPr>
          <w:rFonts w:ascii="Bookman Old Style" w:eastAsia="Times New Roman" w:hAnsi="Bookman Old Style" w:cs="Arial"/>
          <w:sz w:val="24"/>
          <w:szCs w:val="24"/>
          <w:lang w:val="en-US"/>
        </w:rPr>
      </w:pPr>
      <w:proofErr w:type="spellStart"/>
      <w:r w:rsidRPr="002F5CE1">
        <w:rPr>
          <w:rFonts w:ascii="Bookman Old Style" w:eastAsia="Times New Roman" w:hAnsi="Bookman Old Style" w:cs="Arial"/>
          <w:sz w:val="24"/>
          <w:szCs w:val="24"/>
          <w:lang w:val="en-US"/>
        </w:rPr>
        <w:t>Pemerintahan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Desa</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adalah</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penyelenggaraan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urusan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pemerintahan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kepentingan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masyarakat</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setempat</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dalam</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sistem</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pemerintahan</w:t>
      </w:r>
      <w:proofErr w:type="spellEnd"/>
      <w:r w:rsidRPr="002F5CE1">
        <w:rPr>
          <w:rFonts w:ascii="Bookman Old Style" w:eastAsia="Times New Roman" w:hAnsi="Bookman Old Style" w:cs="Arial"/>
          <w:sz w:val="24"/>
          <w:szCs w:val="24"/>
          <w:lang w:val="en-US"/>
        </w:rPr>
        <w:t xml:space="preserve">  Negara  </w:t>
      </w:r>
      <w:proofErr w:type="spellStart"/>
      <w:r w:rsidRPr="002F5CE1">
        <w:rPr>
          <w:rFonts w:ascii="Bookman Old Style" w:eastAsia="Times New Roman" w:hAnsi="Bookman Old Style" w:cs="Arial"/>
          <w:sz w:val="24"/>
          <w:szCs w:val="24"/>
          <w:lang w:val="en-US"/>
        </w:rPr>
        <w:t>Kesatuan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Republik</w:t>
      </w:r>
      <w:proofErr w:type="spellEnd"/>
      <w:r w:rsidRPr="002F5CE1">
        <w:rPr>
          <w:rFonts w:ascii="Bookman Old Style" w:eastAsia="Times New Roman" w:hAnsi="Bookman Old Style" w:cs="Arial"/>
          <w:sz w:val="24"/>
          <w:szCs w:val="24"/>
          <w:lang w:val="en-US"/>
        </w:rPr>
        <w:t xml:space="preserve"> Indonesia.</w:t>
      </w:r>
    </w:p>
    <w:p w:rsidR="002F5CE1" w:rsidRPr="002F67B2" w:rsidRDefault="002F5CE1" w:rsidP="00A246FD">
      <w:pPr>
        <w:numPr>
          <w:ilvl w:val="0"/>
          <w:numId w:val="5"/>
        </w:numPr>
        <w:tabs>
          <w:tab w:val="clear" w:pos="360"/>
          <w:tab w:val="left" w:pos="567"/>
        </w:tabs>
        <w:ind w:left="567" w:hanging="567"/>
        <w:contextualSpacing/>
        <w:jc w:val="both"/>
        <w:rPr>
          <w:rFonts w:ascii="Bookman Old Style" w:eastAsia="Times New Roman" w:hAnsi="Bookman Old Style" w:cs="Arial"/>
          <w:sz w:val="24"/>
          <w:szCs w:val="24"/>
          <w:lang w:val="en-US"/>
        </w:rPr>
      </w:pPr>
      <w:proofErr w:type="spellStart"/>
      <w:proofErr w:type="gramStart"/>
      <w:r w:rsidRPr="002F5CE1">
        <w:rPr>
          <w:rFonts w:ascii="Bookman Old Style" w:eastAsia="Times New Roman" w:hAnsi="Bookman Old Style" w:cs="Arial"/>
          <w:sz w:val="24"/>
          <w:szCs w:val="24"/>
          <w:lang w:val="en-US"/>
        </w:rPr>
        <w:t>Pemerintah</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Desa</w:t>
      </w:r>
      <w:proofErr w:type="spellEnd"/>
      <w:proofErr w:type="gram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adalah</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Kepala</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Desa</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dibantu</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Perangkat</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Desa</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sebagai</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unsur</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penyelenggara</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Pemerintahan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Desa</w:t>
      </w:r>
      <w:proofErr w:type="spellEnd"/>
      <w:r w:rsidRPr="002F5CE1">
        <w:rPr>
          <w:rFonts w:ascii="Bookman Old Style" w:eastAsia="Times New Roman" w:hAnsi="Bookman Old Style" w:cs="Arial"/>
          <w:sz w:val="24"/>
          <w:szCs w:val="24"/>
          <w:lang w:val="en-US"/>
        </w:rPr>
        <w:t>.</w:t>
      </w:r>
    </w:p>
    <w:p w:rsidR="00E16FBE" w:rsidRPr="002F67B2" w:rsidRDefault="00E16FBE" w:rsidP="00A246FD">
      <w:pPr>
        <w:numPr>
          <w:ilvl w:val="0"/>
          <w:numId w:val="5"/>
        </w:numPr>
        <w:tabs>
          <w:tab w:val="clear" w:pos="360"/>
          <w:tab w:val="left" w:pos="567"/>
        </w:tabs>
        <w:ind w:left="567" w:hanging="567"/>
        <w:contextualSpacing/>
        <w:jc w:val="both"/>
        <w:rPr>
          <w:rFonts w:ascii="Bookman Old Style" w:eastAsia="Times New Roman" w:hAnsi="Bookman Old Style" w:cs="Arial"/>
          <w:sz w:val="24"/>
          <w:szCs w:val="24"/>
          <w:lang w:val="en-US"/>
        </w:rPr>
      </w:pPr>
      <w:r w:rsidRPr="002F67B2">
        <w:rPr>
          <w:rFonts w:ascii="Bookman Old Style" w:eastAsia="Times New Roman" w:hAnsi="Bookman Old Style" w:cs="Arial"/>
          <w:sz w:val="24"/>
          <w:szCs w:val="24"/>
          <w:lang w:val="en-US"/>
        </w:rPr>
        <w:t xml:space="preserve">Badan Permusyawaratan Desa atau yang disebut dengan nama lain adalah lembaga yang melaksanakan fungsi pemerintahan yang anggotanya merupakan wakil dari penduduk desa berdasarkan keterwakilan wilayah dan ditetapkan secara demokratis; </w:t>
      </w:r>
    </w:p>
    <w:p w:rsidR="00E16FBE" w:rsidRPr="00E07830" w:rsidRDefault="002F5CE1"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proofErr w:type="spellStart"/>
      <w:r w:rsidRPr="002F5CE1">
        <w:rPr>
          <w:rFonts w:ascii="Bookman Old Style" w:eastAsia="Times New Roman" w:hAnsi="Bookman Old Style" w:cs="Arial"/>
          <w:sz w:val="24"/>
          <w:szCs w:val="24"/>
          <w:lang w:val="en-US"/>
        </w:rPr>
        <w:t>Kepala</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Desa</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adalah</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pejabat</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Pemerintah</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Desa</w:t>
      </w:r>
      <w:proofErr w:type="spellEnd"/>
      <w:r w:rsidRPr="002F5CE1">
        <w:rPr>
          <w:rFonts w:ascii="Bookman Old Style" w:eastAsia="Times New Roman" w:hAnsi="Bookman Old Style" w:cs="Arial"/>
          <w:sz w:val="24"/>
          <w:szCs w:val="24"/>
          <w:lang w:val="en-US"/>
        </w:rPr>
        <w:t xml:space="preserve">  yang </w:t>
      </w:r>
      <w:proofErr w:type="spellStart"/>
      <w:r w:rsidRPr="002F5CE1">
        <w:rPr>
          <w:rFonts w:ascii="Bookman Old Style" w:eastAsia="Times New Roman" w:hAnsi="Bookman Old Style" w:cs="Arial"/>
          <w:sz w:val="24"/>
          <w:szCs w:val="24"/>
          <w:lang w:val="en-US"/>
        </w:rPr>
        <w:t>mempunyai</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wewenang</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tugas</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kewajiban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untuk</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menyelenggarakan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rumah</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tangga</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Desanya</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melaksanakan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tugas</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dari</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Pemerintah</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dan</w:t>
      </w:r>
      <w:proofErr w:type="spellEnd"/>
      <w:r w:rsidRPr="002F5CE1">
        <w:rPr>
          <w:rFonts w:ascii="Bookman Old Style" w:eastAsia="Times New Roman" w:hAnsi="Bookman Old Style" w:cs="Arial"/>
          <w:sz w:val="24"/>
          <w:szCs w:val="24"/>
          <w:lang w:val="en-US"/>
        </w:rPr>
        <w:t xml:space="preserve">  </w:t>
      </w:r>
      <w:proofErr w:type="spellStart"/>
      <w:r w:rsidRPr="002F5CE1">
        <w:rPr>
          <w:rFonts w:ascii="Bookman Old Style" w:eastAsia="Times New Roman" w:hAnsi="Bookman Old Style" w:cs="Arial"/>
          <w:sz w:val="24"/>
          <w:szCs w:val="24"/>
          <w:lang w:val="en-US"/>
        </w:rPr>
        <w:t>Pemerintah</w:t>
      </w:r>
      <w:proofErr w:type="spellEnd"/>
      <w:r w:rsidRPr="002F5CE1">
        <w:rPr>
          <w:rFonts w:ascii="Bookman Old Style" w:eastAsia="Times New Roman" w:hAnsi="Bookman Old Style" w:cs="Arial"/>
          <w:sz w:val="24"/>
          <w:szCs w:val="24"/>
          <w:lang w:val="en-US"/>
        </w:rPr>
        <w:t xml:space="preserve"> Daerah.</w:t>
      </w:r>
    </w:p>
    <w:p w:rsidR="00E16FBE" w:rsidRPr="00E07830" w:rsidRDefault="002F5CE1"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2F5CE1">
        <w:rPr>
          <w:rFonts w:ascii="Bookman Old Style" w:hAnsi="Bookman Old Style" w:cs="Arial"/>
          <w:sz w:val="24"/>
          <w:szCs w:val="24"/>
        </w:rPr>
        <w:lastRenderedPageBreak/>
        <w:t>Kewenangan Desa adalah kewenangan yang dimiliki Desa meliputi  kewenangan  berdasarkan  hak  asal  usul, kewenangan  lokal  berskala  Desa,  kewenangan  yang ditugaskan  oleh  Pemerintah,  Pemerintah  Provinsi,  atau Pemerintah  Kabupaten  serta  kewenangan  lain  yang ditugaskan  oleh  Pemerintah,  Pemerintah  Provinsi,  atau Pemerintah  Kabupaten  sesuai  dengan  ketentuan peraturan perundang-undangan.</w:t>
      </w:r>
    </w:p>
    <w:p w:rsidR="00E16FBE" w:rsidRPr="00E07830" w:rsidRDefault="002F5CE1"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2F5CE1">
        <w:rPr>
          <w:rFonts w:ascii="Bookman Old Style" w:hAnsi="Bookman Old Style" w:cs="Arial"/>
          <w:sz w:val="24"/>
          <w:szCs w:val="24"/>
        </w:rPr>
        <w:t>Kewenangan berdasarkan hak asal usul adalah hak yang merupakan warisan yang masih hidup dan prakarsa Desa atau  prakarsa  masyarakat  Desa  sesuai  dengan perkembangan kehidupan masyarakat.</w:t>
      </w:r>
    </w:p>
    <w:p w:rsidR="00E16FBE" w:rsidRPr="00E07830" w:rsidRDefault="002F5CE1"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2F5CE1">
        <w:rPr>
          <w:rFonts w:ascii="Bookman Old Style" w:hAnsi="Bookman Old Style" w:cs="Arial"/>
          <w:sz w:val="24"/>
          <w:szCs w:val="24"/>
        </w:rPr>
        <w:t>Kewenangan  lokal  berskala  desa  adalah  kewenangan untuk mengatur dan mengurus kepentingan masyarakat</w:t>
      </w:r>
      <w:r>
        <w:rPr>
          <w:rFonts w:ascii="Bookman Old Style" w:hAnsi="Bookman Old Style" w:cs="Arial"/>
          <w:sz w:val="24"/>
          <w:szCs w:val="24"/>
        </w:rPr>
        <w:t xml:space="preserve"> D</w:t>
      </w:r>
      <w:r w:rsidRPr="002F5CE1">
        <w:rPr>
          <w:rFonts w:ascii="Bookman Old Style" w:hAnsi="Bookman Old Style" w:cs="Arial"/>
          <w:sz w:val="24"/>
          <w:szCs w:val="24"/>
        </w:rPr>
        <w:t>esa  yang  telah  dijalankan  oleh  Desa  atau  mampu  dan  efektif  dijalankan  oleh  Desa  atau  yang  muncul karena perkembangan Desa dan prakarsa masyarakat Desa.</w:t>
      </w:r>
    </w:p>
    <w:p w:rsidR="00E16FBE" w:rsidRDefault="002F5CE1"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2F5CE1">
        <w:rPr>
          <w:rFonts w:ascii="Bookman Old Style" w:hAnsi="Bookman Old Style" w:cs="Arial"/>
          <w:sz w:val="24"/>
          <w:szCs w:val="24"/>
        </w:rPr>
        <w:t>Pelaksanaan  Pembangunan  Desa  adalah  upaya peningkatan  kualitas  hidup  dan  kehidupan  untuk sebesar-besarnya kesejahteraan masyarakat Desa.</w:t>
      </w:r>
    </w:p>
    <w:p w:rsidR="002F5CE1" w:rsidRDefault="002F5CE1"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2F5CE1">
        <w:rPr>
          <w:rFonts w:ascii="Bookman Old Style" w:hAnsi="Bookman Old Style" w:cs="Arial"/>
          <w:sz w:val="24"/>
          <w:szCs w:val="24"/>
        </w:rPr>
        <w:t>Pembinaan  Kemasyarakatan  Desa  adalah  upaya peningkatan kapasitas kelompok sosial masyarakat Desa agar tercipta stabilitas dan kondusivitas wilayah Desa.</w:t>
      </w:r>
    </w:p>
    <w:p w:rsidR="00A246FD" w:rsidRDefault="00A246FD"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A246FD">
        <w:rPr>
          <w:rFonts w:ascii="Bookman Old Style" w:hAnsi="Bookman Old Style" w:cs="Arial"/>
          <w:sz w:val="24"/>
          <w:szCs w:val="24"/>
        </w:rPr>
        <w:t>Pemberdayaan  Masyarakat  Desa  adalah  upaya mengembangkan  kemandirian  dan  kesejahteraan masyarakat  dengan  meningkatkan  pengetahuan,  sikap, ketrampilan,  perilaku,  kemampuan,  kesadaran,  serta memanfaatkan sumber daya melalui penetapan kebijakan, program,  kegiatan,  dan  pendampingan  yang  sesuai dengan  esensi  masalah  dan  prioritas  kebutuhan masyarakat desa.</w:t>
      </w:r>
    </w:p>
    <w:p w:rsidR="00A246FD" w:rsidRDefault="00A246FD"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A246FD">
        <w:rPr>
          <w:rFonts w:ascii="Bookman Old Style" w:hAnsi="Bookman Old Style" w:cs="Arial"/>
          <w:sz w:val="24"/>
          <w:szCs w:val="24"/>
        </w:rPr>
        <w:t>Peraturan  Desa  adalah  peraturan  perundang-undangan yang  ditetapkan  oleh  Kepala  Desa  setelah  dibahas  dan disepakati bersama Badan Permusyawaratan Desa.</w:t>
      </w:r>
    </w:p>
    <w:p w:rsidR="00A246FD" w:rsidRDefault="00A246FD"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A246FD">
        <w:rPr>
          <w:rFonts w:ascii="Bookman Old Style" w:hAnsi="Bookman Old Style" w:cs="Arial"/>
          <w:sz w:val="24"/>
          <w:szCs w:val="24"/>
        </w:rPr>
        <w:t>Rencana Kerja Pemerintah Desa, yang selanjutnya disebut RKP  Desa,  adalah  dokumen  perencanaan  desa  untuk periode 1 (satu) tahun.</w:t>
      </w:r>
    </w:p>
    <w:p w:rsidR="00A246FD" w:rsidRPr="00E07830" w:rsidRDefault="00A246FD" w:rsidP="00A246FD">
      <w:pPr>
        <w:numPr>
          <w:ilvl w:val="0"/>
          <w:numId w:val="5"/>
        </w:numPr>
        <w:tabs>
          <w:tab w:val="clear" w:pos="360"/>
          <w:tab w:val="left" w:pos="567"/>
        </w:tabs>
        <w:ind w:left="567" w:hanging="567"/>
        <w:contextualSpacing/>
        <w:jc w:val="both"/>
        <w:rPr>
          <w:rFonts w:ascii="Bookman Old Style" w:hAnsi="Bookman Old Style" w:cs="Arial"/>
          <w:sz w:val="24"/>
          <w:szCs w:val="24"/>
        </w:rPr>
      </w:pPr>
      <w:r w:rsidRPr="00A246FD">
        <w:rPr>
          <w:rFonts w:ascii="Bookman Old Style" w:hAnsi="Bookman Old Style" w:cs="Arial"/>
          <w:sz w:val="24"/>
          <w:szCs w:val="24"/>
        </w:rPr>
        <w:t>Anggaran Pendapatan dan Belanja Desa, yang selanjutnya disingkat  APB  Desa,  adalah  rencana  keuangan  tahunan Pemerintahan Desa.</w:t>
      </w:r>
    </w:p>
    <w:p w:rsidR="00E16FBE" w:rsidRPr="00E07830" w:rsidRDefault="00E16FBE" w:rsidP="00A246FD">
      <w:pPr>
        <w:tabs>
          <w:tab w:val="left" w:pos="567"/>
        </w:tabs>
        <w:ind w:left="567" w:hanging="567"/>
        <w:contextualSpacing/>
        <w:jc w:val="both"/>
        <w:rPr>
          <w:rFonts w:ascii="Bookman Old Style" w:hAnsi="Bookman Old Style" w:cs="Arial"/>
          <w:b/>
          <w:bCs/>
        </w:rPr>
      </w:pPr>
    </w:p>
    <w:p w:rsidR="00E16FBE" w:rsidRPr="00E07830" w:rsidRDefault="00E16FBE" w:rsidP="00E16FBE">
      <w:pPr>
        <w:contextualSpacing/>
        <w:rPr>
          <w:rFonts w:ascii="Bookman Old Style" w:hAnsi="Bookman Old Style" w:cs="Arial"/>
          <w:b/>
          <w:bCs/>
        </w:rPr>
      </w:pPr>
    </w:p>
    <w:p w:rsidR="00E16FBE" w:rsidRPr="00A246FD" w:rsidRDefault="00E16FBE" w:rsidP="00E16FBE">
      <w:pPr>
        <w:spacing w:line="360" w:lineRule="auto"/>
        <w:ind w:left="0"/>
        <w:rPr>
          <w:rFonts w:ascii="Bookman Old Style" w:hAnsi="Bookman Old Style" w:cs="Arial"/>
          <w:sz w:val="24"/>
          <w:szCs w:val="24"/>
        </w:rPr>
      </w:pPr>
      <w:r w:rsidRPr="00A246FD">
        <w:rPr>
          <w:rFonts w:ascii="Bookman Old Style" w:hAnsi="Bookman Old Style" w:cs="Arial"/>
          <w:sz w:val="24"/>
          <w:szCs w:val="24"/>
        </w:rPr>
        <w:t>BAB II</w:t>
      </w:r>
      <w:r w:rsidRPr="00A246FD">
        <w:rPr>
          <w:rFonts w:ascii="Bookman Old Style" w:hAnsi="Bookman Old Style" w:cs="Arial"/>
          <w:sz w:val="24"/>
          <w:szCs w:val="24"/>
        </w:rPr>
        <w:br/>
      </w:r>
      <w:r w:rsidR="00A246FD">
        <w:rPr>
          <w:rFonts w:ascii="Bookman Old Style" w:hAnsi="Bookman Old Style" w:cs="Arial"/>
          <w:sz w:val="24"/>
          <w:szCs w:val="24"/>
        </w:rPr>
        <w:t>RUANG LINGKUP</w:t>
      </w:r>
    </w:p>
    <w:p w:rsidR="00E16FBE" w:rsidRDefault="00E16FBE" w:rsidP="00E16FBE">
      <w:pPr>
        <w:spacing w:line="360" w:lineRule="auto"/>
        <w:ind w:left="0"/>
        <w:rPr>
          <w:rFonts w:ascii="Bookman Old Style" w:hAnsi="Bookman Old Style" w:cs="Arial"/>
          <w:sz w:val="24"/>
          <w:szCs w:val="24"/>
        </w:rPr>
      </w:pPr>
      <w:r w:rsidRPr="00A246FD">
        <w:rPr>
          <w:rFonts w:ascii="Bookman Old Style" w:hAnsi="Bookman Old Style" w:cs="Arial"/>
          <w:sz w:val="24"/>
          <w:szCs w:val="24"/>
        </w:rPr>
        <w:t>Pasal 2</w:t>
      </w:r>
    </w:p>
    <w:p w:rsidR="00B3244A" w:rsidRDefault="00B3244A" w:rsidP="00E16FBE">
      <w:pPr>
        <w:spacing w:line="360" w:lineRule="auto"/>
        <w:ind w:left="0"/>
        <w:rPr>
          <w:rFonts w:ascii="Bookman Old Style" w:hAnsi="Bookman Old Style" w:cs="Arial"/>
          <w:sz w:val="24"/>
          <w:szCs w:val="24"/>
        </w:rPr>
      </w:pPr>
    </w:p>
    <w:p w:rsidR="00A246FD" w:rsidRPr="00A246FD" w:rsidRDefault="00A246FD" w:rsidP="00A246FD">
      <w:pPr>
        <w:spacing w:line="360" w:lineRule="auto"/>
        <w:ind w:left="0"/>
        <w:jc w:val="left"/>
        <w:rPr>
          <w:rFonts w:ascii="Bookman Old Style" w:hAnsi="Bookman Old Style" w:cs="Arial"/>
          <w:sz w:val="24"/>
          <w:szCs w:val="24"/>
        </w:rPr>
      </w:pPr>
      <w:r>
        <w:rPr>
          <w:rFonts w:ascii="Bookman Old Style" w:hAnsi="Bookman Old Style" w:cs="Arial"/>
          <w:sz w:val="24"/>
          <w:szCs w:val="24"/>
        </w:rPr>
        <w:t>Ruang lingkup yang diatur dalam Peraturan Desa ini meliputi :</w:t>
      </w:r>
    </w:p>
    <w:p w:rsidR="00A246FD" w:rsidRDefault="00A246FD" w:rsidP="00A246FD">
      <w:pPr>
        <w:pStyle w:val="ListParagraph"/>
        <w:numPr>
          <w:ilvl w:val="0"/>
          <w:numId w:val="17"/>
        </w:numPr>
        <w:tabs>
          <w:tab w:val="left" w:pos="720"/>
        </w:tabs>
        <w:jc w:val="both"/>
        <w:rPr>
          <w:rFonts w:ascii="Bookman Old Style" w:hAnsi="Bookman Old Style" w:cs="Arial"/>
          <w:sz w:val="24"/>
          <w:szCs w:val="24"/>
        </w:rPr>
      </w:pPr>
      <w:r>
        <w:rPr>
          <w:rFonts w:ascii="Bookman Old Style" w:hAnsi="Bookman Old Style" w:cs="Arial"/>
          <w:sz w:val="24"/>
          <w:szCs w:val="24"/>
        </w:rPr>
        <w:t>Kewenangan Desa berdasarkan hak asal usul;</w:t>
      </w:r>
    </w:p>
    <w:p w:rsidR="00A246FD" w:rsidRPr="00A246FD" w:rsidRDefault="00A246FD" w:rsidP="00A246FD">
      <w:pPr>
        <w:pStyle w:val="ListParagraph"/>
        <w:numPr>
          <w:ilvl w:val="0"/>
          <w:numId w:val="17"/>
        </w:numPr>
        <w:tabs>
          <w:tab w:val="left" w:pos="720"/>
        </w:tabs>
        <w:jc w:val="both"/>
        <w:rPr>
          <w:rFonts w:ascii="Bookman Old Style" w:hAnsi="Bookman Old Style" w:cs="Arial"/>
          <w:sz w:val="24"/>
          <w:szCs w:val="24"/>
        </w:rPr>
      </w:pPr>
      <w:r w:rsidRPr="00A246FD">
        <w:rPr>
          <w:rFonts w:ascii="Bookman Old Style" w:hAnsi="Bookman Old Style" w:cs="Arial"/>
          <w:sz w:val="24"/>
          <w:szCs w:val="24"/>
        </w:rPr>
        <w:t>Kewenangan lokal beskala desa, dan</w:t>
      </w:r>
    </w:p>
    <w:p w:rsidR="00E16FBE" w:rsidRPr="00A246FD" w:rsidRDefault="00A246FD" w:rsidP="00A246FD">
      <w:pPr>
        <w:pStyle w:val="ListParagraph"/>
        <w:numPr>
          <w:ilvl w:val="0"/>
          <w:numId w:val="17"/>
        </w:numPr>
        <w:tabs>
          <w:tab w:val="left" w:pos="720"/>
        </w:tabs>
        <w:jc w:val="both"/>
        <w:rPr>
          <w:rFonts w:ascii="Bookman Old Style" w:hAnsi="Bookman Old Style" w:cs="Arial"/>
          <w:sz w:val="24"/>
          <w:szCs w:val="24"/>
        </w:rPr>
      </w:pPr>
      <w:r w:rsidRPr="00A246FD">
        <w:rPr>
          <w:rFonts w:ascii="Bookman Old Style" w:hAnsi="Bookman Old Style" w:cs="Arial"/>
          <w:sz w:val="24"/>
          <w:szCs w:val="24"/>
        </w:rPr>
        <w:t>Mekanisme penyelenggaraan Desa berdasarkan hak asal usul dan kewenangan lokal berskala desa</w:t>
      </w:r>
      <w:r w:rsidR="00E16FBE" w:rsidRPr="00A246FD">
        <w:rPr>
          <w:rFonts w:ascii="Bookman Old Style" w:hAnsi="Bookman Old Style" w:cs="Arial"/>
          <w:sz w:val="24"/>
          <w:szCs w:val="24"/>
        </w:rPr>
        <w:t xml:space="preserve"> </w:t>
      </w:r>
    </w:p>
    <w:p w:rsidR="00BE7511" w:rsidRPr="00A246FD" w:rsidRDefault="00BE7511" w:rsidP="00BE7511">
      <w:pPr>
        <w:tabs>
          <w:tab w:val="left" w:pos="720"/>
        </w:tabs>
        <w:ind w:left="720"/>
        <w:jc w:val="both"/>
        <w:rPr>
          <w:rFonts w:ascii="Bookman Old Style" w:hAnsi="Bookman Old Style" w:cs="Arial"/>
          <w:sz w:val="24"/>
          <w:szCs w:val="24"/>
        </w:rPr>
      </w:pPr>
    </w:p>
    <w:p w:rsidR="00E16FBE" w:rsidRDefault="00E16FBE" w:rsidP="00E16FBE">
      <w:pPr>
        <w:contextualSpacing/>
        <w:rPr>
          <w:rFonts w:ascii="Bookman Old Style" w:hAnsi="Bookman Old Style" w:cs="Arial"/>
          <w:bCs/>
        </w:rPr>
      </w:pPr>
    </w:p>
    <w:p w:rsidR="00B3244A" w:rsidRPr="00A246FD" w:rsidRDefault="00B3244A" w:rsidP="00E16FBE">
      <w:pPr>
        <w:contextualSpacing/>
        <w:rPr>
          <w:rFonts w:ascii="Bookman Old Style" w:hAnsi="Bookman Old Style" w:cs="Arial"/>
          <w:bCs/>
        </w:rPr>
      </w:pPr>
    </w:p>
    <w:p w:rsidR="00E16FBE" w:rsidRPr="00A246FD" w:rsidRDefault="00E16FBE" w:rsidP="00B3244A">
      <w:pPr>
        <w:ind w:left="0"/>
        <w:rPr>
          <w:rFonts w:ascii="Bookman Old Style" w:hAnsi="Bookman Old Style" w:cs="Arial"/>
          <w:sz w:val="24"/>
          <w:szCs w:val="24"/>
        </w:rPr>
      </w:pPr>
      <w:r w:rsidRPr="00A246FD">
        <w:rPr>
          <w:rFonts w:ascii="Bookman Old Style" w:hAnsi="Bookman Old Style" w:cs="Arial"/>
          <w:sz w:val="24"/>
          <w:szCs w:val="24"/>
        </w:rPr>
        <w:lastRenderedPageBreak/>
        <w:t>BAB III</w:t>
      </w:r>
      <w:r w:rsidRPr="00A246FD">
        <w:rPr>
          <w:rFonts w:ascii="Bookman Old Style" w:hAnsi="Bookman Old Style" w:cs="Arial"/>
          <w:sz w:val="24"/>
          <w:szCs w:val="24"/>
        </w:rPr>
        <w:br/>
      </w:r>
      <w:r w:rsidR="00A246FD">
        <w:rPr>
          <w:rFonts w:ascii="Bookman Old Style" w:hAnsi="Bookman Old Style" w:cs="Arial"/>
          <w:sz w:val="24"/>
          <w:szCs w:val="24"/>
        </w:rPr>
        <w:t>KEWENANGAN DESA</w:t>
      </w:r>
      <w:r w:rsidRPr="00A246FD">
        <w:rPr>
          <w:rFonts w:ascii="Bookman Old Style" w:hAnsi="Bookman Old Style" w:cs="Arial"/>
          <w:sz w:val="24"/>
          <w:szCs w:val="24"/>
        </w:rPr>
        <w:t xml:space="preserve"> </w:t>
      </w:r>
      <w:r w:rsidR="00A246FD">
        <w:rPr>
          <w:rFonts w:ascii="Bookman Old Style" w:hAnsi="Bookman Old Style" w:cs="Arial"/>
          <w:sz w:val="24"/>
          <w:szCs w:val="24"/>
        </w:rPr>
        <w:t>BERDASARKAN ASAL USUL</w:t>
      </w:r>
    </w:p>
    <w:p w:rsidR="00E16FBE" w:rsidRDefault="00E16FBE" w:rsidP="00B3244A">
      <w:pPr>
        <w:ind w:hanging="2693"/>
        <w:rPr>
          <w:rFonts w:ascii="Bookman Old Style" w:hAnsi="Bookman Old Style" w:cs="Arial"/>
          <w:sz w:val="24"/>
          <w:szCs w:val="24"/>
        </w:rPr>
      </w:pPr>
      <w:r w:rsidRPr="00A246FD">
        <w:rPr>
          <w:rFonts w:ascii="Bookman Old Style" w:hAnsi="Bookman Old Style" w:cs="Arial"/>
          <w:sz w:val="24"/>
          <w:szCs w:val="24"/>
        </w:rPr>
        <w:t>Pasal 3</w:t>
      </w:r>
    </w:p>
    <w:p w:rsidR="00B3244A" w:rsidRPr="00A246FD" w:rsidRDefault="00B3244A" w:rsidP="00B3244A">
      <w:pPr>
        <w:ind w:hanging="2693"/>
        <w:rPr>
          <w:rFonts w:ascii="Bookman Old Style" w:hAnsi="Bookman Old Style" w:cs="Arial"/>
          <w:sz w:val="24"/>
          <w:szCs w:val="24"/>
        </w:rPr>
      </w:pPr>
    </w:p>
    <w:p w:rsidR="00E16FBE" w:rsidRDefault="00A246FD" w:rsidP="00A246FD">
      <w:pPr>
        <w:tabs>
          <w:tab w:val="left" w:pos="360"/>
          <w:tab w:val="left" w:pos="720"/>
        </w:tabs>
        <w:ind w:left="360"/>
        <w:jc w:val="both"/>
        <w:rPr>
          <w:rFonts w:ascii="Bookman Old Style" w:hAnsi="Bookman Old Style" w:cs="Arial"/>
          <w:sz w:val="24"/>
          <w:szCs w:val="24"/>
        </w:rPr>
      </w:pPr>
      <w:r>
        <w:rPr>
          <w:rFonts w:ascii="Bookman Old Style" w:hAnsi="Bookman Old Style" w:cs="Arial"/>
          <w:sz w:val="24"/>
          <w:szCs w:val="24"/>
        </w:rPr>
        <w:t>Kriteria kewenangan desa berdasarkan asal usul sebagaimana dimaksud dalam pasal 2 huruf a, meliputi :</w:t>
      </w:r>
    </w:p>
    <w:p w:rsidR="00A246FD" w:rsidRDefault="003061F9" w:rsidP="003061F9">
      <w:pPr>
        <w:pStyle w:val="ListParagraph"/>
        <w:numPr>
          <w:ilvl w:val="0"/>
          <w:numId w:val="18"/>
        </w:numPr>
        <w:tabs>
          <w:tab w:val="left" w:pos="360"/>
          <w:tab w:val="left" w:pos="720"/>
        </w:tabs>
        <w:jc w:val="both"/>
        <w:rPr>
          <w:rFonts w:ascii="Bookman Old Style" w:hAnsi="Bookman Old Style" w:cs="Arial"/>
          <w:sz w:val="24"/>
          <w:szCs w:val="24"/>
        </w:rPr>
      </w:pPr>
      <w:r>
        <w:rPr>
          <w:rFonts w:ascii="Bookman Old Style" w:hAnsi="Bookman Old Style" w:cs="Arial"/>
          <w:sz w:val="24"/>
          <w:szCs w:val="24"/>
        </w:rPr>
        <w:t>Merupakan warisan sepanjang masih hidup;</w:t>
      </w:r>
    </w:p>
    <w:p w:rsidR="003061F9" w:rsidRDefault="003061F9" w:rsidP="003061F9">
      <w:pPr>
        <w:pStyle w:val="ListParagraph"/>
        <w:numPr>
          <w:ilvl w:val="0"/>
          <w:numId w:val="18"/>
        </w:numPr>
        <w:tabs>
          <w:tab w:val="left" w:pos="360"/>
          <w:tab w:val="left" w:pos="720"/>
        </w:tabs>
        <w:jc w:val="both"/>
        <w:rPr>
          <w:rFonts w:ascii="Bookman Old Style" w:hAnsi="Bookman Old Style" w:cs="Arial"/>
          <w:sz w:val="24"/>
          <w:szCs w:val="24"/>
        </w:rPr>
      </w:pPr>
      <w:r>
        <w:rPr>
          <w:rFonts w:ascii="Bookman Old Style" w:hAnsi="Bookman Old Style" w:cs="Arial"/>
          <w:sz w:val="24"/>
          <w:szCs w:val="24"/>
        </w:rPr>
        <w:t>Sesuai perkembangan masyarakat;  dan</w:t>
      </w:r>
    </w:p>
    <w:p w:rsidR="003061F9" w:rsidRDefault="003061F9" w:rsidP="003061F9">
      <w:pPr>
        <w:pStyle w:val="ListParagraph"/>
        <w:numPr>
          <w:ilvl w:val="0"/>
          <w:numId w:val="18"/>
        </w:numPr>
        <w:tabs>
          <w:tab w:val="left" w:pos="360"/>
          <w:tab w:val="left" w:pos="720"/>
        </w:tabs>
        <w:jc w:val="both"/>
        <w:rPr>
          <w:rFonts w:ascii="Bookman Old Style" w:hAnsi="Bookman Old Style" w:cs="Arial"/>
          <w:sz w:val="24"/>
          <w:szCs w:val="24"/>
        </w:rPr>
      </w:pPr>
      <w:r>
        <w:rPr>
          <w:rFonts w:ascii="Bookman Old Style" w:hAnsi="Bookman Old Style" w:cs="Arial"/>
          <w:sz w:val="24"/>
          <w:szCs w:val="24"/>
        </w:rPr>
        <w:t>Sesuai prinsip Negara Kesatuan Republik Indonesia.</w:t>
      </w:r>
    </w:p>
    <w:p w:rsidR="003061F9" w:rsidRDefault="003061F9" w:rsidP="003061F9">
      <w:pPr>
        <w:tabs>
          <w:tab w:val="left" w:pos="360"/>
          <w:tab w:val="left" w:pos="720"/>
        </w:tabs>
        <w:ind w:left="426"/>
        <w:jc w:val="both"/>
        <w:rPr>
          <w:rFonts w:ascii="Bookman Old Style" w:hAnsi="Bookman Old Style" w:cs="Arial"/>
          <w:sz w:val="24"/>
          <w:szCs w:val="24"/>
        </w:rPr>
      </w:pPr>
    </w:p>
    <w:p w:rsidR="003061F9" w:rsidRDefault="003061F9" w:rsidP="003061F9">
      <w:pPr>
        <w:tabs>
          <w:tab w:val="left" w:pos="360"/>
          <w:tab w:val="left" w:pos="720"/>
        </w:tabs>
        <w:ind w:left="426" w:hanging="426"/>
        <w:rPr>
          <w:rFonts w:ascii="Bookman Old Style" w:hAnsi="Bookman Old Style" w:cs="Arial"/>
          <w:sz w:val="24"/>
          <w:szCs w:val="24"/>
        </w:rPr>
      </w:pPr>
      <w:r>
        <w:rPr>
          <w:rFonts w:ascii="Bookman Old Style" w:hAnsi="Bookman Old Style" w:cs="Arial"/>
          <w:sz w:val="24"/>
          <w:szCs w:val="24"/>
        </w:rPr>
        <w:t>Pasal 4</w:t>
      </w:r>
    </w:p>
    <w:p w:rsidR="003061F9" w:rsidRDefault="003061F9" w:rsidP="003061F9">
      <w:pPr>
        <w:tabs>
          <w:tab w:val="left" w:pos="360"/>
          <w:tab w:val="left" w:pos="720"/>
        </w:tabs>
        <w:ind w:left="426" w:hanging="426"/>
        <w:rPr>
          <w:rFonts w:ascii="Bookman Old Style" w:hAnsi="Bookman Old Style" w:cs="Arial"/>
          <w:sz w:val="24"/>
          <w:szCs w:val="24"/>
        </w:rPr>
      </w:pPr>
    </w:p>
    <w:p w:rsidR="003061F9" w:rsidRDefault="003061F9" w:rsidP="003061F9">
      <w:pPr>
        <w:tabs>
          <w:tab w:val="left" w:pos="360"/>
          <w:tab w:val="left" w:pos="720"/>
        </w:tabs>
        <w:ind w:left="426"/>
        <w:jc w:val="left"/>
        <w:rPr>
          <w:rFonts w:ascii="Bookman Old Style" w:hAnsi="Bookman Old Style" w:cs="Arial"/>
          <w:sz w:val="24"/>
          <w:szCs w:val="24"/>
        </w:rPr>
      </w:pPr>
      <w:r>
        <w:rPr>
          <w:rFonts w:ascii="Bookman Old Style" w:hAnsi="Bookman Old Style" w:cs="Arial"/>
          <w:sz w:val="24"/>
          <w:szCs w:val="24"/>
        </w:rPr>
        <w:t>Kewenangan Desa berdasrkan hak asal usul sebagaimana dimaksud pasal 3 , paling sedikit terdiri atas :</w:t>
      </w:r>
    </w:p>
    <w:p w:rsidR="003061F9" w:rsidRDefault="003061F9" w:rsidP="003061F9">
      <w:pPr>
        <w:pStyle w:val="ListParagraph"/>
        <w:numPr>
          <w:ilvl w:val="0"/>
          <w:numId w:val="19"/>
        </w:numPr>
        <w:tabs>
          <w:tab w:val="left" w:pos="360"/>
          <w:tab w:val="left" w:pos="720"/>
        </w:tabs>
        <w:jc w:val="left"/>
        <w:rPr>
          <w:rFonts w:ascii="Bookman Old Style" w:hAnsi="Bookman Old Style" w:cs="Arial"/>
          <w:sz w:val="24"/>
          <w:szCs w:val="24"/>
        </w:rPr>
      </w:pPr>
      <w:r>
        <w:rPr>
          <w:rFonts w:ascii="Bookman Old Style" w:hAnsi="Bookman Old Style" w:cs="Arial"/>
          <w:sz w:val="24"/>
          <w:szCs w:val="24"/>
        </w:rPr>
        <w:t>Sistem organisasi masyarakat adat;</w:t>
      </w:r>
    </w:p>
    <w:p w:rsidR="003061F9" w:rsidRDefault="003061F9" w:rsidP="003061F9">
      <w:pPr>
        <w:pStyle w:val="ListParagraph"/>
        <w:numPr>
          <w:ilvl w:val="0"/>
          <w:numId w:val="19"/>
        </w:numPr>
        <w:tabs>
          <w:tab w:val="left" w:pos="360"/>
          <w:tab w:val="left" w:pos="720"/>
        </w:tabs>
        <w:jc w:val="left"/>
        <w:rPr>
          <w:rFonts w:ascii="Bookman Old Style" w:hAnsi="Bookman Old Style" w:cs="Arial"/>
          <w:sz w:val="24"/>
          <w:szCs w:val="24"/>
        </w:rPr>
      </w:pPr>
      <w:r>
        <w:rPr>
          <w:rFonts w:ascii="Bookman Old Style" w:hAnsi="Bookman Old Style" w:cs="Arial"/>
          <w:sz w:val="24"/>
          <w:szCs w:val="24"/>
        </w:rPr>
        <w:t>Pembinaan kelembagaan masyarakat;</w:t>
      </w:r>
    </w:p>
    <w:p w:rsidR="003061F9" w:rsidRDefault="003061F9" w:rsidP="003061F9">
      <w:pPr>
        <w:pStyle w:val="ListParagraph"/>
        <w:numPr>
          <w:ilvl w:val="0"/>
          <w:numId w:val="19"/>
        </w:numPr>
        <w:tabs>
          <w:tab w:val="left" w:pos="360"/>
          <w:tab w:val="left" w:pos="720"/>
        </w:tabs>
        <w:jc w:val="left"/>
        <w:rPr>
          <w:rFonts w:ascii="Bookman Old Style" w:hAnsi="Bookman Old Style" w:cs="Arial"/>
          <w:sz w:val="24"/>
          <w:szCs w:val="24"/>
        </w:rPr>
      </w:pPr>
      <w:r>
        <w:rPr>
          <w:rFonts w:ascii="Bookman Old Style" w:hAnsi="Bookman Old Style" w:cs="Arial"/>
          <w:sz w:val="24"/>
          <w:szCs w:val="24"/>
        </w:rPr>
        <w:t>Pembinaan lembaga dan hukum adat;</w:t>
      </w:r>
    </w:p>
    <w:p w:rsidR="003061F9" w:rsidRDefault="003061F9" w:rsidP="003061F9">
      <w:pPr>
        <w:pStyle w:val="ListParagraph"/>
        <w:numPr>
          <w:ilvl w:val="0"/>
          <w:numId w:val="19"/>
        </w:numPr>
        <w:tabs>
          <w:tab w:val="left" w:pos="360"/>
          <w:tab w:val="left" w:pos="720"/>
        </w:tabs>
        <w:jc w:val="left"/>
        <w:rPr>
          <w:rFonts w:ascii="Bookman Old Style" w:hAnsi="Bookman Old Style" w:cs="Arial"/>
          <w:sz w:val="24"/>
          <w:szCs w:val="24"/>
        </w:rPr>
      </w:pPr>
      <w:r>
        <w:rPr>
          <w:rFonts w:ascii="Bookman Old Style" w:hAnsi="Bookman Old Style" w:cs="Arial"/>
          <w:sz w:val="24"/>
          <w:szCs w:val="24"/>
        </w:rPr>
        <w:t>Pengelolaan tanah kas desa; dan</w:t>
      </w:r>
    </w:p>
    <w:p w:rsidR="003061F9" w:rsidRDefault="003061F9" w:rsidP="003061F9">
      <w:pPr>
        <w:pStyle w:val="ListParagraph"/>
        <w:numPr>
          <w:ilvl w:val="0"/>
          <w:numId w:val="19"/>
        </w:numPr>
        <w:tabs>
          <w:tab w:val="left" w:pos="360"/>
          <w:tab w:val="left" w:pos="720"/>
        </w:tabs>
        <w:jc w:val="left"/>
        <w:rPr>
          <w:rFonts w:ascii="Bookman Old Style" w:hAnsi="Bookman Old Style" w:cs="Arial"/>
          <w:sz w:val="24"/>
          <w:szCs w:val="24"/>
        </w:rPr>
      </w:pPr>
      <w:r>
        <w:rPr>
          <w:rFonts w:ascii="Bookman Old Style" w:hAnsi="Bookman Old Style" w:cs="Arial"/>
          <w:sz w:val="24"/>
          <w:szCs w:val="24"/>
        </w:rPr>
        <w:t>Pengembangan peran masyarakat desa.</w:t>
      </w:r>
    </w:p>
    <w:p w:rsidR="002F147C" w:rsidRDefault="002F147C" w:rsidP="002F147C">
      <w:pPr>
        <w:pStyle w:val="ListParagraph"/>
        <w:tabs>
          <w:tab w:val="left" w:pos="360"/>
          <w:tab w:val="left" w:pos="720"/>
        </w:tabs>
        <w:ind w:left="786"/>
        <w:rPr>
          <w:rFonts w:ascii="Bookman Old Style" w:hAnsi="Bookman Old Style" w:cs="Arial"/>
          <w:sz w:val="24"/>
          <w:szCs w:val="24"/>
        </w:rPr>
      </w:pPr>
    </w:p>
    <w:p w:rsidR="002F147C" w:rsidRDefault="002F147C" w:rsidP="002F147C">
      <w:pPr>
        <w:pStyle w:val="ListParagraph"/>
        <w:tabs>
          <w:tab w:val="left" w:pos="360"/>
          <w:tab w:val="left" w:pos="720"/>
        </w:tabs>
        <w:ind w:left="786" w:hanging="786"/>
        <w:rPr>
          <w:rFonts w:ascii="Bookman Old Style" w:hAnsi="Bookman Old Style" w:cs="Arial"/>
          <w:sz w:val="24"/>
          <w:szCs w:val="24"/>
        </w:rPr>
      </w:pPr>
      <w:r>
        <w:rPr>
          <w:rFonts w:ascii="Bookman Old Style" w:hAnsi="Bookman Old Style" w:cs="Arial"/>
          <w:sz w:val="24"/>
          <w:szCs w:val="24"/>
        </w:rPr>
        <w:t>Pasal 5</w:t>
      </w:r>
    </w:p>
    <w:p w:rsidR="002F147C" w:rsidRDefault="002F147C" w:rsidP="002F147C">
      <w:pPr>
        <w:pStyle w:val="ListParagraph"/>
        <w:tabs>
          <w:tab w:val="left" w:pos="360"/>
          <w:tab w:val="left" w:pos="720"/>
        </w:tabs>
        <w:ind w:left="786" w:hanging="786"/>
        <w:rPr>
          <w:rFonts w:ascii="Bookman Old Style" w:hAnsi="Bookman Old Style" w:cs="Arial"/>
          <w:sz w:val="24"/>
          <w:szCs w:val="24"/>
        </w:rPr>
      </w:pPr>
    </w:p>
    <w:p w:rsidR="002F147C" w:rsidRDefault="002F147C" w:rsidP="002F147C">
      <w:pPr>
        <w:pStyle w:val="ListParagraph"/>
        <w:tabs>
          <w:tab w:val="left" w:pos="360"/>
          <w:tab w:val="left" w:pos="426"/>
        </w:tabs>
        <w:ind w:left="426"/>
        <w:jc w:val="left"/>
        <w:rPr>
          <w:rFonts w:ascii="Bookman Old Style" w:hAnsi="Bookman Old Style" w:cs="Arial"/>
          <w:sz w:val="24"/>
          <w:szCs w:val="24"/>
        </w:rPr>
      </w:pPr>
      <w:r w:rsidRPr="002F147C">
        <w:rPr>
          <w:rFonts w:ascii="Bookman Old Style" w:hAnsi="Bookman Old Style" w:cs="Arial"/>
          <w:sz w:val="24"/>
          <w:szCs w:val="24"/>
        </w:rPr>
        <w:t>Hasil  identifikasi  dan  inventarisasi  kewenangan  Desa berdasarkan  hak  asal  usul  sebagaimana    dimaksud  dalam Pasal 4, terdiri dari :</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pembinaan  dan  pelestarian  kesenian  lokal  desa  dan  adat istiadat lokal Desa;</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pelaksanaan  peringatan  dan  perayaan  adat  tradisi  lokal Desa;</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penyelesaian  sengketa  antar  masyarakat  Desa  di  luar pemilikan hak-hak perdata;</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pencatatan  dan  inventarisasi  kepemilikan  hak  atas  tanah di Desa;</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pengamanan  penetapan  batas  pemilikan  tanah masyarakat;</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pendayagunaan  tanah-tanah  Desa  untuk  peningkatan pendapatan asli Desa sendiri;</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peningkatan upaya gotong royong masyarakat Desa;</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pengelolaan pemakaman Desa dan petilasan; dan</w:t>
      </w:r>
    </w:p>
    <w:p w:rsidR="002F147C" w:rsidRDefault="002F147C" w:rsidP="002F147C">
      <w:pPr>
        <w:pStyle w:val="ListParagraph"/>
        <w:numPr>
          <w:ilvl w:val="0"/>
          <w:numId w:val="20"/>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pembinaan rembug-rembug Desa.</w:t>
      </w:r>
    </w:p>
    <w:p w:rsidR="002F147C" w:rsidRDefault="002F147C" w:rsidP="002F147C">
      <w:pPr>
        <w:pStyle w:val="ListParagraph"/>
        <w:tabs>
          <w:tab w:val="left" w:pos="360"/>
          <w:tab w:val="left" w:pos="426"/>
        </w:tabs>
        <w:ind w:left="786"/>
        <w:jc w:val="left"/>
        <w:rPr>
          <w:rFonts w:ascii="Bookman Old Style" w:hAnsi="Bookman Old Style" w:cs="Arial"/>
          <w:sz w:val="24"/>
          <w:szCs w:val="24"/>
        </w:rPr>
      </w:pPr>
    </w:p>
    <w:p w:rsidR="002F147C" w:rsidRDefault="002F147C" w:rsidP="002F147C">
      <w:pPr>
        <w:pStyle w:val="ListParagraph"/>
        <w:tabs>
          <w:tab w:val="left" w:pos="360"/>
          <w:tab w:val="left" w:pos="426"/>
        </w:tabs>
        <w:ind w:left="426" w:hanging="426"/>
        <w:rPr>
          <w:rFonts w:ascii="Bookman Old Style" w:hAnsi="Bookman Old Style" w:cs="Arial"/>
          <w:sz w:val="24"/>
          <w:szCs w:val="24"/>
        </w:rPr>
      </w:pPr>
      <w:r>
        <w:rPr>
          <w:rFonts w:ascii="Bookman Old Style" w:hAnsi="Bookman Old Style" w:cs="Arial"/>
          <w:sz w:val="24"/>
          <w:szCs w:val="24"/>
        </w:rPr>
        <w:t>BAB IV</w:t>
      </w:r>
    </w:p>
    <w:p w:rsidR="002F147C" w:rsidRDefault="002F147C" w:rsidP="002F147C">
      <w:pPr>
        <w:pStyle w:val="ListParagraph"/>
        <w:tabs>
          <w:tab w:val="left" w:pos="360"/>
          <w:tab w:val="left" w:pos="426"/>
        </w:tabs>
        <w:ind w:left="426" w:hanging="426"/>
        <w:rPr>
          <w:rFonts w:ascii="Bookman Old Style" w:hAnsi="Bookman Old Style" w:cs="Arial"/>
          <w:sz w:val="24"/>
          <w:szCs w:val="24"/>
        </w:rPr>
      </w:pPr>
      <w:r>
        <w:rPr>
          <w:rFonts w:ascii="Bookman Old Style" w:hAnsi="Bookman Old Style" w:cs="Arial"/>
          <w:sz w:val="24"/>
          <w:szCs w:val="24"/>
        </w:rPr>
        <w:t xml:space="preserve">KEWENANGAN LOKAL BERSKALA DESA </w:t>
      </w:r>
    </w:p>
    <w:p w:rsidR="002F147C" w:rsidRDefault="002F147C" w:rsidP="002F147C">
      <w:pPr>
        <w:pStyle w:val="ListParagraph"/>
        <w:tabs>
          <w:tab w:val="left" w:pos="360"/>
          <w:tab w:val="left" w:pos="426"/>
        </w:tabs>
        <w:ind w:left="426" w:hanging="426"/>
        <w:rPr>
          <w:rFonts w:ascii="Bookman Old Style" w:hAnsi="Bookman Old Style" w:cs="Arial"/>
          <w:sz w:val="24"/>
          <w:szCs w:val="24"/>
        </w:rPr>
      </w:pPr>
      <w:r>
        <w:rPr>
          <w:rFonts w:ascii="Bookman Old Style" w:hAnsi="Bookman Old Style" w:cs="Arial"/>
          <w:sz w:val="24"/>
          <w:szCs w:val="24"/>
        </w:rPr>
        <w:t>Pasal 6</w:t>
      </w:r>
    </w:p>
    <w:p w:rsidR="002F147C" w:rsidRDefault="002F147C" w:rsidP="002F147C">
      <w:pPr>
        <w:pStyle w:val="ListParagraph"/>
        <w:tabs>
          <w:tab w:val="left" w:pos="360"/>
          <w:tab w:val="left" w:pos="426"/>
        </w:tabs>
        <w:ind w:left="426" w:hanging="426"/>
        <w:rPr>
          <w:rFonts w:ascii="Bookman Old Style" w:hAnsi="Bookman Old Style" w:cs="Arial"/>
          <w:sz w:val="24"/>
          <w:szCs w:val="24"/>
        </w:rPr>
      </w:pPr>
    </w:p>
    <w:p w:rsidR="002F147C" w:rsidRDefault="002F147C" w:rsidP="002F147C">
      <w:pPr>
        <w:pStyle w:val="ListParagraph"/>
        <w:tabs>
          <w:tab w:val="left" w:pos="360"/>
          <w:tab w:val="left" w:pos="426"/>
        </w:tabs>
        <w:ind w:left="426"/>
        <w:jc w:val="left"/>
        <w:rPr>
          <w:rFonts w:ascii="Bookman Old Style" w:hAnsi="Bookman Old Style" w:cs="Arial"/>
          <w:sz w:val="24"/>
          <w:szCs w:val="24"/>
        </w:rPr>
      </w:pPr>
      <w:r>
        <w:rPr>
          <w:rFonts w:ascii="Bookman Old Style" w:hAnsi="Bookman Old Style" w:cs="Arial"/>
          <w:sz w:val="24"/>
          <w:szCs w:val="24"/>
        </w:rPr>
        <w:t>Kriteria kewenangan lokal berskala Desa sebagaimana dimaksud pasal 2 huruf b , meliputi :</w:t>
      </w:r>
    </w:p>
    <w:p w:rsidR="002F147C" w:rsidRDefault="002F147C" w:rsidP="002F147C">
      <w:pPr>
        <w:pStyle w:val="ListParagraph"/>
        <w:numPr>
          <w:ilvl w:val="0"/>
          <w:numId w:val="21"/>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sesuai kepentingan masyarakat Desa;</w:t>
      </w:r>
    </w:p>
    <w:p w:rsidR="002F147C" w:rsidRDefault="002F147C" w:rsidP="002F147C">
      <w:pPr>
        <w:pStyle w:val="ListParagraph"/>
        <w:numPr>
          <w:ilvl w:val="0"/>
          <w:numId w:val="21"/>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telah dijalankan oleh Desa;</w:t>
      </w:r>
    </w:p>
    <w:p w:rsidR="002F147C" w:rsidRDefault="002F147C" w:rsidP="002F147C">
      <w:pPr>
        <w:pStyle w:val="ListParagraph"/>
        <w:numPr>
          <w:ilvl w:val="0"/>
          <w:numId w:val="21"/>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mampu dan efektif dijalankan oleh Desa;</w:t>
      </w:r>
    </w:p>
    <w:p w:rsidR="002F147C" w:rsidRDefault="002F147C" w:rsidP="002F147C">
      <w:pPr>
        <w:pStyle w:val="ListParagraph"/>
        <w:numPr>
          <w:ilvl w:val="0"/>
          <w:numId w:val="21"/>
        </w:numPr>
        <w:tabs>
          <w:tab w:val="left" w:pos="360"/>
          <w:tab w:val="left" w:pos="426"/>
        </w:tabs>
        <w:jc w:val="left"/>
        <w:rPr>
          <w:rFonts w:ascii="Bookman Old Style" w:hAnsi="Bookman Old Style" w:cs="Arial"/>
          <w:sz w:val="24"/>
          <w:szCs w:val="24"/>
        </w:rPr>
      </w:pPr>
      <w:r w:rsidRPr="002F147C">
        <w:rPr>
          <w:rFonts w:ascii="Bookman Old Style" w:hAnsi="Bookman Old Style" w:cs="Arial"/>
          <w:sz w:val="24"/>
          <w:szCs w:val="24"/>
        </w:rPr>
        <w:t>muncul  karena  perkembangan  Desa  dan  prakarsa</w:t>
      </w:r>
      <w:r w:rsidR="003F4A71">
        <w:rPr>
          <w:rFonts w:ascii="Bookman Old Style" w:hAnsi="Bookman Old Style" w:cs="Arial"/>
          <w:sz w:val="24"/>
          <w:szCs w:val="24"/>
        </w:rPr>
        <w:t xml:space="preserve"> masyarakat desa; dan</w:t>
      </w:r>
    </w:p>
    <w:p w:rsidR="003F4A71" w:rsidRDefault="003F4A71" w:rsidP="003F4A71">
      <w:pPr>
        <w:pStyle w:val="ListParagraph"/>
        <w:numPr>
          <w:ilvl w:val="0"/>
          <w:numId w:val="21"/>
        </w:numPr>
        <w:tabs>
          <w:tab w:val="left" w:pos="360"/>
          <w:tab w:val="left" w:pos="426"/>
        </w:tabs>
        <w:jc w:val="left"/>
        <w:rPr>
          <w:rFonts w:ascii="Bookman Old Style" w:hAnsi="Bookman Old Style" w:cs="Arial"/>
          <w:sz w:val="24"/>
          <w:szCs w:val="24"/>
        </w:rPr>
      </w:pPr>
      <w:r w:rsidRPr="003F4A71">
        <w:rPr>
          <w:rFonts w:ascii="Bookman Old Style" w:hAnsi="Bookman Old Style" w:cs="Arial"/>
          <w:sz w:val="24"/>
          <w:szCs w:val="24"/>
        </w:rPr>
        <w:t>program  atau  kegiatan  sektor  yang  telah  diserahkan  ke Desa.</w:t>
      </w:r>
    </w:p>
    <w:p w:rsidR="002F147C" w:rsidRDefault="003F4A71" w:rsidP="00D31193">
      <w:pPr>
        <w:pStyle w:val="ListParagraph"/>
        <w:tabs>
          <w:tab w:val="left" w:pos="360"/>
          <w:tab w:val="left" w:pos="611"/>
          <w:tab w:val="left" w:pos="720"/>
          <w:tab w:val="center" w:pos="4703"/>
        </w:tabs>
        <w:ind w:left="786" w:hanging="786"/>
        <w:rPr>
          <w:rFonts w:ascii="Bookman Old Style" w:hAnsi="Bookman Old Style" w:cs="Arial"/>
          <w:sz w:val="24"/>
          <w:szCs w:val="24"/>
        </w:rPr>
      </w:pPr>
      <w:r>
        <w:rPr>
          <w:rFonts w:ascii="Bookman Old Style" w:hAnsi="Bookman Old Style" w:cs="Arial"/>
          <w:sz w:val="24"/>
          <w:szCs w:val="24"/>
        </w:rPr>
        <w:lastRenderedPageBreak/>
        <w:t>Pasal 7</w:t>
      </w:r>
    </w:p>
    <w:p w:rsidR="003F4A71" w:rsidRDefault="003F4A71" w:rsidP="003F4A71">
      <w:pPr>
        <w:pStyle w:val="ListParagraph"/>
        <w:tabs>
          <w:tab w:val="left" w:pos="360"/>
          <w:tab w:val="left" w:pos="720"/>
        </w:tabs>
        <w:ind w:left="786" w:hanging="360"/>
        <w:jc w:val="left"/>
        <w:rPr>
          <w:rFonts w:ascii="Bookman Old Style" w:hAnsi="Bookman Old Style" w:cs="Arial"/>
          <w:sz w:val="24"/>
          <w:szCs w:val="24"/>
        </w:rPr>
      </w:pPr>
    </w:p>
    <w:p w:rsidR="002F147C" w:rsidRDefault="003F4A71" w:rsidP="003F4A71">
      <w:pPr>
        <w:pStyle w:val="ListParagraph"/>
        <w:tabs>
          <w:tab w:val="left" w:pos="360"/>
          <w:tab w:val="left" w:pos="426"/>
        </w:tabs>
        <w:ind w:left="426"/>
        <w:jc w:val="left"/>
        <w:rPr>
          <w:rFonts w:ascii="Bookman Old Style" w:hAnsi="Bookman Old Style" w:cs="Arial"/>
          <w:sz w:val="24"/>
          <w:szCs w:val="24"/>
        </w:rPr>
      </w:pPr>
      <w:r>
        <w:rPr>
          <w:rFonts w:ascii="Bookman Old Style" w:hAnsi="Bookman Old Style" w:cs="Arial"/>
          <w:sz w:val="24"/>
          <w:szCs w:val="24"/>
        </w:rPr>
        <w:t>Kewenangan lokal berskala desa sebagaimana dimaksud dalam pasal 6 , terdiri dari :</w:t>
      </w:r>
    </w:p>
    <w:p w:rsidR="003F4A71" w:rsidRDefault="003F4A71" w:rsidP="003F4A71">
      <w:pPr>
        <w:pStyle w:val="ListParagraph"/>
        <w:numPr>
          <w:ilvl w:val="0"/>
          <w:numId w:val="22"/>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Pengelolaan jaringan irigasi;</w:t>
      </w:r>
    </w:p>
    <w:p w:rsidR="003F4A71" w:rsidRDefault="003F4A71" w:rsidP="003F4A71">
      <w:pPr>
        <w:pStyle w:val="ListParagraph"/>
        <w:numPr>
          <w:ilvl w:val="0"/>
          <w:numId w:val="22"/>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Pengelolaan lingkungan permukiman masyarakat desa;</w:t>
      </w:r>
    </w:p>
    <w:p w:rsidR="003F4A71" w:rsidRDefault="003F4A71" w:rsidP="003F4A71">
      <w:pPr>
        <w:pStyle w:val="ListParagraph"/>
        <w:numPr>
          <w:ilvl w:val="0"/>
          <w:numId w:val="22"/>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Pembinaan kesehatan masyarakat dan pengelolaan pos pelayanan terpadu;</w:t>
      </w:r>
    </w:p>
    <w:p w:rsidR="003F4A71" w:rsidRDefault="003F4A71" w:rsidP="003F4A71">
      <w:pPr>
        <w:pStyle w:val="ListParagraph"/>
        <w:numPr>
          <w:ilvl w:val="0"/>
          <w:numId w:val="22"/>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olah raga, seni dan budaya;</w:t>
      </w:r>
    </w:p>
    <w:p w:rsidR="003F4A71" w:rsidRDefault="003F4A71" w:rsidP="003F4A71">
      <w:pPr>
        <w:pStyle w:val="ListParagraph"/>
        <w:numPr>
          <w:ilvl w:val="0"/>
          <w:numId w:val="22"/>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Pembuatan jalan desa antar permukiman ke wilayah pertanian;</w:t>
      </w:r>
    </w:p>
    <w:p w:rsidR="003F4A71" w:rsidRDefault="003F4A71" w:rsidP="003F4A71">
      <w:pPr>
        <w:pStyle w:val="ListParagraph"/>
        <w:numPr>
          <w:ilvl w:val="0"/>
          <w:numId w:val="22"/>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Pengelolaan perpustakaan desa dan taman bacaan;</w:t>
      </w:r>
    </w:p>
    <w:p w:rsidR="003F4A71" w:rsidRDefault="003F4A71" w:rsidP="003F4A71">
      <w:pPr>
        <w:tabs>
          <w:tab w:val="left" w:pos="360"/>
          <w:tab w:val="left" w:pos="426"/>
        </w:tabs>
        <w:ind w:left="0"/>
        <w:jc w:val="left"/>
        <w:rPr>
          <w:rFonts w:ascii="Bookman Old Style" w:hAnsi="Bookman Old Style" w:cs="Arial"/>
          <w:sz w:val="24"/>
          <w:szCs w:val="24"/>
        </w:rPr>
      </w:pPr>
    </w:p>
    <w:p w:rsidR="003F4A71" w:rsidRDefault="003F4A71" w:rsidP="003F4A71">
      <w:pPr>
        <w:tabs>
          <w:tab w:val="left" w:pos="360"/>
          <w:tab w:val="left" w:pos="426"/>
        </w:tabs>
        <w:ind w:left="0"/>
        <w:rPr>
          <w:rFonts w:ascii="Bookman Old Style" w:hAnsi="Bookman Old Style" w:cs="Arial"/>
          <w:sz w:val="24"/>
          <w:szCs w:val="24"/>
        </w:rPr>
      </w:pPr>
      <w:r>
        <w:rPr>
          <w:rFonts w:ascii="Bookman Old Style" w:hAnsi="Bookman Old Style" w:cs="Arial"/>
          <w:sz w:val="24"/>
          <w:szCs w:val="24"/>
        </w:rPr>
        <w:t>Pasal 8</w:t>
      </w:r>
    </w:p>
    <w:p w:rsidR="003F4A71" w:rsidRDefault="003F4A71" w:rsidP="003F4A71">
      <w:pPr>
        <w:tabs>
          <w:tab w:val="left" w:pos="360"/>
          <w:tab w:val="left" w:pos="426"/>
        </w:tabs>
        <w:ind w:left="0"/>
        <w:jc w:val="left"/>
        <w:rPr>
          <w:rFonts w:ascii="Bookman Old Style" w:hAnsi="Bookman Old Style" w:cs="Arial"/>
          <w:sz w:val="24"/>
          <w:szCs w:val="24"/>
        </w:rPr>
      </w:pPr>
    </w:p>
    <w:p w:rsidR="003F4A71" w:rsidRDefault="00D31193" w:rsidP="00D31193">
      <w:pPr>
        <w:tabs>
          <w:tab w:val="left" w:pos="360"/>
          <w:tab w:val="left" w:pos="426"/>
        </w:tabs>
        <w:ind w:left="426"/>
        <w:jc w:val="left"/>
        <w:rPr>
          <w:rFonts w:ascii="Bookman Old Style" w:hAnsi="Bookman Old Style" w:cs="Arial"/>
          <w:sz w:val="24"/>
          <w:szCs w:val="24"/>
        </w:rPr>
      </w:pPr>
      <w:r>
        <w:rPr>
          <w:rFonts w:ascii="Bookman Old Style" w:hAnsi="Bookman Old Style" w:cs="Arial"/>
          <w:sz w:val="24"/>
          <w:szCs w:val="24"/>
        </w:rPr>
        <w:t xml:space="preserve">Hasil </w:t>
      </w:r>
      <w:r w:rsidRPr="00D31193">
        <w:rPr>
          <w:rFonts w:ascii="Bookman Old Style" w:hAnsi="Bookman Old Style" w:cs="Arial"/>
          <w:sz w:val="24"/>
          <w:szCs w:val="24"/>
        </w:rPr>
        <w:t>identifikasi  dan  inventarisasi  kewenangan  lokal berskala Desa, terdiri dari :</w:t>
      </w:r>
    </w:p>
    <w:p w:rsidR="00D31193" w:rsidRDefault="00D31193" w:rsidP="00D31193">
      <w:pPr>
        <w:pStyle w:val="ListParagraph"/>
        <w:numPr>
          <w:ilvl w:val="0"/>
          <w:numId w:val="23"/>
        </w:numPr>
        <w:tabs>
          <w:tab w:val="left" w:pos="360"/>
          <w:tab w:val="left" w:pos="426"/>
        </w:tabs>
        <w:jc w:val="left"/>
        <w:rPr>
          <w:rFonts w:ascii="Bookman Old Style" w:hAnsi="Bookman Old Style" w:cs="Arial"/>
          <w:sz w:val="24"/>
          <w:szCs w:val="24"/>
        </w:rPr>
      </w:pPr>
      <w:r w:rsidRPr="00D31193">
        <w:rPr>
          <w:rFonts w:ascii="Bookman Old Style" w:hAnsi="Bookman Old Style" w:cs="Arial"/>
          <w:sz w:val="24"/>
          <w:szCs w:val="24"/>
        </w:rPr>
        <w:t>pembinaan  dan  peningkatan  kesejahteraan  aparatur</w:t>
      </w:r>
      <w:r>
        <w:rPr>
          <w:rFonts w:ascii="Bookman Old Style" w:hAnsi="Bookman Old Style" w:cs="Arial"/>
          <w:sz w:val="24"/>
          <w:szCs w:val="24"/>
        </w:rPr>
        <w:t xml:space="preserve"> </w:t>
      </w:r>
      <w:r w:rsidR="00264160">
        <w:rPr>
          <w:rFonts w:ascii="Bookman Old Style" w:hAnsi="Bookman Old Style" w:cs="Arial"/>
          <w:sz w:val="24"/>
          <w:szCs w:val="24"/>
        </w:rPr>
        <w:t>desa dan kelembagaan desa yang meliputi :</w:t>
      </w:r>
    </w:p>
    <w:p w:rsidR="00264160" w:rsidRDefault="00264160" w:rsidP="005E1CC2">
      <w:pPr>
        <w:pStyle w:val="ListParagraph"/>
        <w:numPr>
          <w:ilvl w:val="0"/>
          <w:numId w:val="24"/>
        </w:numPr>
        <w:tabs>
          <w:tab w:val="left" w:pos="360"/>
          <w:tab w:val="left" w:pos="426"/>
        </w:tabs>
        <w:ind w:left="1276" w:hanging="490"/>
        <w:jc w:val="left"/>
        <w:rPr>
          <w:rFonts w:ascii="Bookman Old Style" w:hAnsi="Bookman Old Style" w:cs="Times New Roman"/>
          <w:sz w:val="24"/>
          <w:szCs w:val="24"/>
        </w:rPr>
      </w:pPr>
      <w:r w:rsidRPr="00264160">
        <w:rPr>
          <w:rFonts w:ascii="Bookman Old Style" w:hAnsi="Bookman Old Style" w:cs="Times New Roman"/>
          <w:sz w:val="24"/>
          <w:szCs w:val="24"/>
        </w:rPr>
        <w:t>Penetapan penghasilan tetap, tunjangan dan pendapatan lain yang sah aparatur pemdes</w:t>
      </w:r>
      <w:r w:rsidR="005E1CC2">
        <w:rPr>
          <w:rFonts w:ascii="Bookman Old Style" w:hAnsi="Bookman Old Style" w:cs="Times New Roman"/>
          <w:sz w:val="24"/>
          <w:szCs w:val="24"/>
        </w:rPr>
        <w:t>;</w:t>
      </w:r>
    </w:p>
    <w:p w:rsidR="005E1CC2" w:rsidRPr="00264160" w:rsidRDefault="005E1CC2" w:rsidP="005E1CC2">
      <w:pPr>
        <w:pStyle w:val="ListParagraph"/>
        <w:numPr>
          <w:ilvl w:val="0"/>
          <w:numId w:val="24"/>
        </w:numPr>
        <w:tabs>
          <w:tab w:val="left" w:pos="360"/>
          <w:tab w:val="left" w:pos="426"/>
        </w:tabs>
        <w:ind w:left="1276" w:hanging="490"/>
        <w:jc w:val="left"/>
        <w:rPr>
          <w:rFonts w:ascii="Bookman Old Style" w:hAnsi="Bookman Old Style" w:cs="Times New Roman"/>
          <w:sz w:val="24"/>
          <w:szCs w:val="24"/>
        </w:rPr>
      </w:pPr>
      <w:r>
        <w:rPr>
          <w:rFonts w:ascii="Bookman Old Style" w:hAnsi="Bookman Old Style" w:cs="Arial"/>
          <w:sz w:val="24"/>
          <w:szCs w:val="24"/>
        </w:rPr>
        <w:t>Peningkatan Tambahan Penghasilan Kepala Desa dan Perangkat Desa melalui pengolahan tanah Bengkok;</w:t>
      </w:r>
    </w:p>
    <w:p w:rsidR="00264160" w:rsidRPr="00264160" w:rsidRDefault="00264160" w:rsidP="005E1CC2">
      <w:pPr>
        <w:pStyle w:val="ListParagraph"/>
        <w:numPr>
          <w:ilvl w:val="0"/>
          <w:numId w:val="24"/>
        </w:numPr>
        <w:tabs>
          <w:tab w:val="left" w:pos="360"/>
          <w:tab w:val="left" w:pos="426"/>
        </w:tabs>
        <w:ind w:left="1276" w:hanging="490"/>
        <w:jc w:val="left"/>
        <w:rPr>
          <w:rFonts w:ascii="Bookman Old Style" w:hAnsi="Bookman Old Style" w:cs="Times New Roman"/>
          <w:sz w:val="24"/>
          <w:szCs w:val="24"/>
        </w:rPr>
      </w:pPr>
      <w:r w:rsidRPr="00264160">
        <w:rPr>
          <w:rFonts w:ascii="Bookman Old Style" w:hAnsi="Bookman Old Style" w:cs="Times New Roman"/>
          <w:sz w:val="24"/>
          <w:szCs w:val="24"/>
        </w:rPr>
        <w:t xml:space="preserve">Pengaturan operasional penyelenggaraan </w:t>
      </w:r>
      <w:r w:rsidR="005E1CC2">
        <w:rPr>
          <w:rFonts w:ascii="Bookman Old Style" w:hAnsi="Bookman Old Style" w:cs="Times New Roman"/>
          <w:sz w:val="24"/>
          <w:szCs w:val="24"/>
        </w:rPr>
        <w:t>Pemerintah Desa;</w:t>
      </w:r>
    </w:p>
    <w:p w:rsidR="00264160" w:rsidRPr="00264160" w:rsidRDefault="00264160" w:rsidP="005E1CC2">
      <w:pPr>
        <w:pStyle w:val="ListParagraph"/>
        <w:numPr>
          <w:ilvl w:val="0"/>
          <w:numId w:val="24"/>
        </w:numPr>
        <w:spacing w:after="200"/>
        <w:ind w:left="1276" w:hanging="490"/>
        <w:jc w:val="both"/>
        <w:rPr>
          <w:rFonts w:ascii="Bookman Old Style" w:hAnsi="Bookman Old Style" w:cs="Times New Roman"/>
          <w:sz w:val="24"/>
          <w:szCs w:val="24"/>
        </w:rPr>
      </w:pPr>
      <w:r w:rsidRPr="00264160">
        <w:rPr>
          <w:rFonts w:ascii="Bookman Old Style" w:hAnsi="Bookman Old Style" w:cs="Times New Roman"/>
          <w:sz w:val="24"/>
          <w:szCs w:val="24"/>
        </w:rPr>
        <w:t>Penetapan tunjangan dan operasional BPD</w:t>
      </w:r>
      <w:r w:rsidR="005E1CC2">
        <w:rPr>
          <w:rFonts w:ascii="Bookman Old Style" w:hAnsi="Bookman Old Style" w:cs="Times New Roman"/>
          <w:sz w:val="24"/>
          <w:szCs w:val="24"/>
        </w:rPr>
        <w:t>;</w:t>
      </w:r>
    </w:p>
    <w:p w:rsidR="00264160" w:rsidRPr="00264160" w:rsidRDefault="00264160" w:rsidP="005E1CC2">
      <w:pPr>
        <w:pStyle w:val="ListParagraph"/>
        <w:numPr>
          <w:ilvl w:val="0"/>
          <w:numId w:val="24"/>
        </w:numPr>
        <w:tabs>
          <w:tab w:val="left" w:pos="360"/>
          <w:tab w:val="left" w:pos="426"/>
        </w:tabs>
        <w:ind w:left="1276" w:hanging="490"/>
        <w:jc w:val="both"/>
        <w:rPr>
          <w:rFonts w:ascii="Bookman Old Style" w:hAnsi="Bookman Old Style" w:cs="Times New Roman"/>
          <w:sz w:val="24"/>
          <w:szCs w:val="24"/>
        </w:rPr>
      </w:pPr>
      <w:r w:rsidRPr="00264160">
        <w:rPr>
          <w:rFonts w:ascii="Bookman Old Style" w:hAnsi="Bookman Old Style" w:cs="Times New Roman"/>
          <w:sz w:val="24"/>
          <w:szCs w:val="24"/>
        </w:rPr>
        <w:t>Penetapan jaminan kesehatan, jaminan ketenaga kerjaan bagi</w:t>
      </w:r>
      <w:r w:rsidR="005E1CC2">
        <w:rPr>
          <w:rFonts w:ascii="Bookman Old Style" w:hAnsi="Bookman Old Style" w:cs="Times New Roman"/>
          <w:sz w:val="24"/>
          <w:szCs w:val="24"/>
        </w:rPr>
        <w:t xml:space="preserve"> kepala desa dan perangkat desa;</w:t>
      </w:r>
    </w:p>
    <w:p w:rsidR="00264160" w:rsidRPr="00264160" w:rsidRDefault="00264160" w:rsidP="005E1CC2">
      <w:pPr>
        <w:pStyle w:val="ListParagraph"/>
        <w:numPr>
          <w:ilvl w:val="0"/>
          <w:numId w:val="24"/>
        </w:numPr>
        <w:tabs>
          <w:tab w:val="left" w:pos="360"/>
          <w:tab w:val="left" w:pos="426"/>
        </w:tabs>
        <w:ind w:left="1276" w:hanging="490"/>
        <w:jc w:val="both"/>
        <w:rPr>
          <w:rFonts w:ascii="Bookman Old Style" w:hAnsi="Bookman Old Style" w:cs="Times New Roman"/>
          <w:sz w:val="24"/>
          <w:szCs w:val="24"/>
        </w:rPr>
      </w:pPr>
      <w:r w:rsidRPr="00264160">
        <w:rPr>
          <w:rFonts w:ascii="Bookman Old Style" w:hAnsi="Bookman Old Style" w:cs="Times New Roman"/>
          <w:sz w:val="24"/>
          <w:szCs w:val="24"/>
        </w:rPr>
        <w:t>Pemilihan kepala desa</w:t>
      </w:r>
      <w:r w:rsidR="005E1CC2">
        <w:rPr>
          <w:rFonts w:ascii="Bookman Old Style" w:hAnsi="Bookman Old Style" w:cs="Times New Roman"/>
          <w:sz w:val="24"/>
          <w:szCs w:val="24"/>
        </w:rPr>
        <w:t>;</w:t>
      </w:r>
    </w:p>
    <w:p w:rsidR="00264160" w:rsidRPr="00264160" w:rsidRDefault="00264160" w:rsidP="005E1CC2">
      <w:pPr>
        <w:pStyle w:val="ListParagraph"/>
        <w:numPr>
          <w:ilvl w:val="0"/>
          <w:numId w:val="24"/>
        </w:numPr>
        <w:tabs>
          <w:tab w:val="left" w:pos="360"/>
          <w:tab w:val="left" w:pos="426"/>
        </w:tabs>
        <w:ind w:left="1276" w:hanging="490"/>
        <w:jc w:val="both"/>
        <w:rPr>
          <w:rFonts w:ascii="Bookman Old Style" w:hAnsi="Bookman Old Style" w:cs="Times New Roman"/>
          <w:sz w:val="24"/>
          <w:szCs w:val="24"/>
        </w:rPr>
      </w:pPr>
      <w:r w:rsidRPr="00264160">
        <w:rPr>
          <w:rFonts w:ascii="Bookman Old Style" w:hAnsi="Bookman Old Style" w:cs="Times New Roman"/>
          <w:sz w:val="24"/>
          <w:szCs w:val="24"/>
        </w:rPr>
        <w:t>Pengangkatan dan pemberhentian perangkat desa</w:t>
      </w:r>
      <w:r w:rsidR="005E1CC2">
        <w:rPr>
          <w:rFonts w:ascii="Bookman Old Style" w:hAnsi="Bookman Old Style" w:cs="Times New Roman"/>
          <w:sz w:val="24"/>
          <w:szCs w:val="24"/>
        </w:rPr>
        <w:t>;</w:t>
      </w:r>
    </w:p>
    <w:p w:rsidR="00264160" w:rsidRPr="00264160" w:rsidRDefault="00264160" w:rsidP="005E1CC2">
      <w:pPr>
        <w:pStyle w:val="ListParagraph"/>
        <w:numPr>
          <w:ilvl w:val="0"/>
          <w:numId w:val="24"/>
        </w:numPr>
        <w:tabs>
          <w:tab w:val="left" w:pos="360"/>
          <w:tab w:val="left" w:pos="426"/>
        </w:tabs>
        <w:ind w:left="1276" w:hanging="490"/>
        <w:jc w:val="both"/>
        <w:rPr>
          <w:rFonts w:ascii="Bookman Old Style" w:hAnsi="Bookman Old Style" w:cs="Times New Roman"/>
          <w:sz w:val="24"/>
          <w:szCs w:val="24"/>
        </w:rPr>
      </w:pPr>
      <w:r w:rsidRPr="00264160">
        <w:rPr>
          <w:rFonts w:ascii="Bookman Old Style" w:hAnsi="Bookman Old Style" w:cs="Times New Roman"/>
          <w:sz w:val="24"/>
          <w:szCs w:val="24"/>
        </w:rPr>
        <w:t>Pembentukan Badan Permusyawaratan Desa</w:t>
      </w:r>
      <w:r w:rsidR="005E1CC2">
        <w:rPr>
          <w:rFonts w:ascii="Bookman Old Style" w:hAnsi="Bookman Old Style" w:cs="Times New Roman"/>
          <w:sz w:val="24"/>
          <w:szCs w:val="24"/>
        </w:rPr>
        <w:t>;</w:t>
      </w:r>
    </w:p>
    <w:p w:rsidR="00264160" w:rsidRPr="00264160" w:rsidRDefault="00264160" w:rsidP="005E1CC2">
      <w:pPr>
        <w:pStyle w:val="ListParagraph"/>
        <w:numPr>
          <w:ilvl w:val="0"/>
          <w:numId w:val="24"/>
        </w:numPr>
        <w:tabs>
          <w:tab w:val="left" w:pos="360"/>
          <w:tab w:val="left" w:pos="426"/>
        </w:tabs>
        <w:ind w:left="1276" w:hanging="490"/>
        <w:jc w:val="left"/>
        <w:rPr>
          <w:rFonts w:ascii="Bookman Old Style" w:hAnsi="Bookman Old Style" w:cs="Times New Roman"/>
          <w:sz w:val="24"/>
          <w:szCs w:val="24"/>
        </w:rPr>
      </w:pPr>
      <w:r w:rsidRPr="00264160">
        <w:rPr>
          <w:rFonts w:ascii="Bookman Old Style" w:hAnsi="Bookman Old Style" w:cs="Times New Roman"/>
          <w:sz w:val="24"/>
          <w:szCs w:val="24"/>
        </w:rPr>
        <w:t>Pendidikan dan pelatihan kepala desa dan perangkat Desa</w:t>
      </w:r>
      <w:r w:rsidR="005E1CC2">
        <w:rPr>
          <w:rFonts w:ascii="Bookman Old Style" w:hAnsi="Bookman Old Style" w:cs="Times New Roman"/>
          <w:sz w:val="24"/>
          <w:szCs w:val="24"/>
        </w:rPr>
        <w:t>;</w:t>
      </w:r>
    </w:p>
    <w:p w:rsidR="00264160" w:rsidRPr="00264160" w:rsidRDefault="00264160" w:rsidP="005E1CC2">
      <w:pPr>
        <w:pStyle w:val="ListParagraph"/>
        <w:numPr>
          <w:ilvl w:val="0"/>
          <w:numId w:val="24"/>
        </w:numPr>
        <w:tabs>
          <w:tab w:val="left" w:pos="360"/>
          <w:tab w:val="left" w:pos="426"/>
        </w:tabs>
        <w:ind w:left="1276" w:hanging="490"/>
        <w:jc w:val="left"/>
        <w:rPr>
          <w:rFonts w:ascii="Bookman Old Style" w:hAnsi="Bookman Old Style" w:cs="Times New Roman"/>
          <w:sz w:val="24"/>
          <w:szCs w:val="24"/>
        </w:rPr>
      </w:pPr>
      <w:r w:rsidRPr="00264160">
        <w:rPr>
          <w:rFonts w:ascii="Bookman Old Style" w:hAnsi="Bookman Old Style" w:cs="Times New Roman"/>
          <w:sz w:val="24"/>
          <w:szCs w:val="24"/>
        </w:rPr>
        <w:t>Pendidikan dan pelatihan anggota BPD</w:t>
      </w:r>
      <w:r w:rsidR="005E1CC2">
        <w:rPr>
          <w:rFonts w:ascii="Bookman Old Style" w:hAnsi="Bookman Old Style" w:cs="Times New Roman"/>
          <w:sz w:val="24"/>
          <w:szCs w:val="24"/>
        </w:rPr>
        <w:t>;</w:t>
      </w:r>
    </w:p>
    <w:p w:rsidR="00264160" w:rsidRPr="00264160" w:rsidRDefault="00264160" w:rsidP="005E1CC2">
      <w:pPr>
        <w:pStyle w:val="ListParagraph"/>
        <w:numPr>
          <w:ilvl w:val="0"/>
          <w:numId w:val="24"/>
        </w:numPr>
        <w:tabs>
          <w:tab w:val="left" w:pos="360"/>
          <w:tab w:val="left" w:pos="426"/>
        </w:tabs>
        <w:ind w:left="1276" w:hanging="490"/>
        <w:jc w:val="left"/>
        <w:rPr>
          <w:rFonts w:ascii="Bookman Old Style" w:hAnsi="Bookman Old Style" w:cs="Times New Roman"/>
          <w:sz w:val="24"/>
          <w:szCs w:val="24"/>
        </w:rPr>
      </w:pPr>
      <w:r w:rsidRPr="00264160">
        <w:rPr>
          <w:rFonts w:ascii="Bookman Old Style" w:hAnsi="Bookman Old Style" w:cs="Times New Roman"/>
          <w:sz w:val="24"/>
          <w:szCs w:val="24"/>
        </w:rPr>
        <w:t>Pelaksanaan bimbingan teknis aparatur pemerintah desa</w:t>
      </w:r>
      <w:r w:rsidR="005E1CC2">
        <w:rPr>
          <w:rFonts w:ascii="Bookman Old Style" w:hAnsi="Bookman Old Style" w:cs="Times New Roman"/>
          <w:sz w:val="24"/>
          <w:szCs w:val="24"/>
        </w:rPr>
        <w:t>;</w:t>
      </w:r>
    </w:p>
    <w:p w:rsidR="00D31193" w:rsidRPr="0080039D" w:rsidRDefault="00264160" w:rsidP="005E1CC2">
      <w:pPr>
        <w:pStyle w:val="ListParagraph"/>
        <w:numPr>
          <w:ilvl w:val="0"/>
          <w:numId w:val="24"/>
        </w:numPr>
        <w:tabs>
          <w:tab w:val="left" w:pos="360"/>
          <w:tab w:val="left" w:pos="426"/>
        </w:tabs>
        <w:ind w:left="1276" w:hanging="490"/>
        <w:jc w:val="left"/>
        <w:rPr>
          <w:rFonts w:ascii="Bookman Old Style" w:hAnsi="Bookman Old Style" w:cs="Arial"/>
          <w:sz w:val="24"/>
          <w:szCs w:val="24"/>
        </w:rPr>
      </w:pPr>
      <w:r w:rsidRPr="00264160">
        <w:rPr>
          <w:rFonts w:ascii="Bookman Old Style" w:hAnsi="Bookman Old Style" w:cs="Times New Roman"/>
          <w:sz w:val="24"/>
          <w:szCs w:val="24"/>
        </w:rPr>
        <w:t>Penetapan insentif dan operasional RT/RW</w:t>
      </w:r>
      <w:r w:rsidR="005E1CC2">
        <w:rPr>
          <w:rFonts w:ascii="Bookman Old Style" w:hAnsi="Bookman Old Style" w:cs="Times New Roman"/>
          <w:sz w:val="24"/>
          <w:szCs w:val="24"/>
        </w:rPr>
        <w:t>;</w:t>
      </w:r>
    </w:p>
    <w:p w:rsidR="0080039D" w:rsidRPr="0080039D" w:rsidRDefault="0080039D" w:rsidP="005E1CC2">
      <w:pPr>
        <w:pStyle w:val="ListParagraph"/>
        <w:numPr>
          <w:ilvl w:val="0"/>
          <w:numId w:val="24"/>
        </w:numPr>
        <w:tabs>
          <w:tab w:val="left" w:pos="360"/>
          <w:tab w:val="left" w:pos="426"/>
        </w:tabs>
        <w:ind w:left="1276" w:hanging="490"/>
        <w:jc w:val="left"/>
        <w:rPr>
          <w:rFonts w:ascii="Bookman Old Style" w:hAnsi="Bookman Old Style" w:cs="Arial"/>
          <w:sz w:val="24"/>
          <w:szCs w:val="24"/>
        </w:rPr>
      </w:pPr>
      <w:r>
        <w:rPr>
          <w:rFonts w:ascii="Bookman Old Style" w:hAnsi="Bookman Old Style" w:cs="Times New Roman"/>
          <w:sz w:val="24"/>
          <w:szCs w:val="24"/>
        </w:rPr>
        <w:t>Penetapan insentif penjaga balai desa</w:t>
      </w:r>
    </w:p>
    <w:p w:rsidR="0080039D" w:rsidRPr="00A835F0" w:rsidRDefault="0080039D" w:rsidP="005E1CC2">
      <w:pPr>
        <w:pStyle w:val="ListParagraph"/>
        <w:numPr>
          <w:ilvl w:val="0"/>
          <w:numId w:val="24"/>
        </w:numPr>
        <w:tabs>
          <w:tab w:val="left" w:pos="360"/>
          <w:tab w:val="left" w:pos="426"/>
        </w:tabs>
        <w:ind w:left="1276" w:hanging="490"/>
        <w:jc w:val="left"/>
        <w:rPr>
          <w:rFonts w:ascii="Bookman Old Style" w:hAnsi="Bookman Old Style" w:cs="Arial"/>
          <w:sz w:val="24"/>
          <w:szCs w:val="24"/>
        </w:rPr>
      </w:pPr>
      <w:r>
        <w:rPr>
          <w:rFonts w:ascii="Bookman Old Style" w:hAnsi="Bookman Old Style" w:cs="Times New Roman"/>
          <w:sz w:val="24"/>
          <w:szCs w:val="24"/>
        </w:rPr>
        <w:t>Penetapan insentif petugas perawatan jenazah</w:t>
      </w:r>
    </w:p>
    <w:p w:rsidR="00A835F0" w:rsidRPr="005E1CC2" w:rsidRDefault="00A835F0" w:rsidP="005E1CC2">
      <w:pPr>
        <w:pStyle w:val="ListParagraph"/>
        <w:numPr>
          <w:ilvl w:val="0"/>
          <w:numId w:val="24"/>
        </w:numPr>
        <w:tabs>
          <w:tab w:val="left" w:pos="360"/>
          <w:tab w:val="left" w:pos="426"/>
        </w:tabs>
        <w:ind w:left="1276" w:hanging="490"/>
        <w:jc w:val="left"/>
        <w:rPr>
          <w:rFonts w:ascii="Bookman Old Style" w:hAnsi="Bookman Old Style" w:cs="Arial"/>
          <w:sz w:val="24"/>
          <w:szCs w:val="24"/>
        </w:rPr>
      </w:pPr>
      <w:r>
        <w:rPr>
          <w:rFonts w:ascii="Bookman Old Style" w:hAnsi="Bookman Old Style" w:cs="Arial"/>
          <w:sz w:val="24"/>
          <w:szCs w:val="24"/>
        </w:rPr>
        <w:t>Pembinaan dan peningkatan tunjangan lembaga desa</w:t>
      </w:r>
    </w:p>
    <w:p w:rsidR="00D31193" w:rsidRDefault="00D31193" w:rsidP="00D31193">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Pembinaan dan peningkatan tunjangan lembaga desa;</w:t>
      </w:r>
    </w:p>
    <w:p w:rsidR="00D31193" w:rsidRDefault="005E1CC2" w:rsidP="00D31193">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Pengelolaan administrasi desa meliputi kegiatan :</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Pelayanan administrasi umum dan kependudukan;</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Penyusunan profil desa</w:t>
      </w:r>
    </w:p>
    <w:p w:rsidR="005E1CC2" w:rsidRPr="005E1CC2" w:rsidRDefault="005E1CC2" w:rsidP="005E1CC2">
      <w:pPr>
        <w:pStyle w:val="ListParagraph"/>
        <w:numPr>
          <w:ilvl w:val="0"/>
          <w:numId w:val="26"/>
        </w:numPr>
        <w:spacing w:after="200"/>
        <w:ind w:left="1418" w:hanging="567"/>
        <w:jc w:val="both"/>
        <w:rPr>
          <w:rFonts w:ascii="Bookman Old Style" w:hAnsi="Bookman Old Style"/>
          <w:sz w:val="24"/>
          <w:szCs w:val="24"/>
        </w:rPr>
      </w:pPr>
      <w:r w:rsidRPr="005E1CC2">
        <w:rPr>
          <w:rFonts w:ascii="Bookman Old Style" w:hAnsi="Bookman Old Style"/>
          <w:sz w:val="24"/>
          <w:szCs w:val="24"/>
        </w:rPr>
        <w:t>Penyuluhan dan penyadaran masyarakat tentang kependudukan dan catatan sipil</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Penyelenggaraan musyawarah  perencanaan pembangunan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Penyusunan dokumen perencanaan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Penataan arsip pemerintah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Penataan keuangan pemerintah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Penyusunan peraturan –peraturan di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Penetapan dan penegasan batas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Pemberian izin penggunaan  gedung pertemuan  atau balai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lastRenderedPageBreak/>
        <w:t>Penyusunan dan pengelolaan data  tanah di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Penetapan organisasi pemerintah desa;</w:t>
      </w:r>
    </w:p>
    <w:p w:rsidR="005E1CC2" w:rsidRPr="005E1CC2" w:rsidRDefault="005E1CC2" w:rsidP="005E1CC2">
      <w:pPr>
        <w:pStyle w:val="ListParagraph"/>
        <w:numPr>
          <w:ilvl w:val="0"/>
          <w:numId w:val="26"/>
        </w:numPr>
        <w:spacing w:after="200"/>
        <w:ind w:left="1418" w:hanging="567"/>
        <w:jc w:val="both"/>
        <w:rPr>
          <w:rFonts w:ascii="Bookman Old Style" w:hAnsi="Bookman Old Style"/>
          <w:sz w:val="24"/>
          <w:szCs w:val="24"/>
        </w:rPr>
      </w:pPr>
      <w:r w:rsidRPr="005E1CC2">
        <w:rPr>
          <w:rFonts w:ascii="Bookman Old Style" w:hAnsi="Bookman Old Style"/>
          <w:sz w:val="24"/>
          <w:szCs w:val="24"/>
        </w:rPr>
        <w:t>Penyusunan dan pengelolaan data  penduduk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Penyelenggaraan kerjasama antar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Penyelenggaraan musyawarah  perencanaan pembangunan desa;</w:t>
      </w:r>
    </w:p>
    <w:p w:rsidR="005E1CC2" w:rsidRPr="005E1CC2" w:rsidRDefault="005E1CC2" w:rsidP="005E1CC2">
      <w:pPr>
        <w:pStyle w:val="ListParagraph"/>
        <w:numPr>
          <w:ilvl w:val="0"/>
          <w:numId w:val="26"/>
        </w:numPr>
        <w:tabs>
          <w:tab w:val="left" w:pos="360"/>
          <w:tab w:val="left" w:pos="426"/>
        </w:tabs>
        <w:ind w:left="1418" w:hanging="567"/>
        <w:jc w:val="left"/>
        <w:rPr>
          <w:rFonts w:ascii="Bookman Old Style" w:hAnsi="Bookman Old Style" w:cs="Arial"/>
          <w:sz w:val="24"/>
          <w:szCs w:val="24"/>
        </w:rPr>
      </w:pPr>
      <w:r w:rsidRPr="005E1CC2">
        <w:rPr>
          <w:rFonts w:ascii="Bookman Old Style" w:hAnsi="Bookman Old Style"/>
          <w:sz w:val="24"/>
          <w:szCs w:val="24"/>
        </w:rPr>
        <w:t>Penyelenggaraan musyawarah desa;</w:t>
      </w:r>
    </w:p>
    <w:p w:rsidR="005E1CC2" w:rsidRPr="005E1CC2" w:rsidRDefault="005E1CC2" w:rsidP="005E1CC2">
      <w:pPr>
        <w:pStyle w:val="ListParagraph"/>
        <w:numPr>
          <w:ilvl w:val="0"/>
          <w:numId w:val="26"/>
        </w:numPr>
        <w:spacing w:after="200"/>
        <w:ind w:left="1418" w:hanging="567"/>
        <w:jc w:val="both"/>
        <w:rPr>
          <w:rFonts w:ascii="Bookman Old Style" w:hAnsi="Bookman Old Style"/>
          <w:sz w:val="24"/>
          <w:szCs w:val="24"/>
        </w:rPr>
      </w:pPr>
      <w:r w:rsidRPr="005E1CC2">
        <w:rPr>
          <w:rFonts w:ascii="Bookman Old Style" w:hAnsi="Bookman Old Style"/>
          <w:sz w:val="24"/>
          <w:szCs w:val="24"/>
        </w:rPr>
        <w:t>Fasilitasi sertifikasi tanah untuk masyarakat miskin</w:t>
      </w:r>
    </w:p>
    <w:p w:rsidR="00D31193" w:rsidRDefault="00DC3658" w:rsidP="00DC3658">
      <w:pPr>
        <w:pStyle w:val="ListParagraph"/>
        <w:numPr>
          <w:ilvl w:val="0"/>
          <w:numId w:val="23"/>
        </w:numPr>
        <w:tabs>
          <w:tab w:val="left" w:pos="360"/>
          <w:tab w:val="left" w:pos="426"/>
        </w:tabs>
        <w:jc w:val="left"/>
        <w:rPr>
          <w:rFonts w:ascii="Bookman Old Style" w:hAnsi="Bookman Old Style" w:cs="Arial"/>
          <w:sz w:val="24"/>
          <w:szCs w:val="24"/>
        </w:rPr>
      </w:pPr>
      <w:r w:rsidRPr="00DC3658">
        <w:rPr>
          <w:rFonts w:ascii="Bookman Old Style" w:hAnsi="Bookman Old Style" w:cs="Arial"/>
          <w:sz w:val="24"/>
          <w:szCs w:val="24"/>
        </w:rPr>
        <w:t>pengadaan, pengembangan, pemeliharaan aset Desa;</w:t>
      </w:r>
      <w:r>
        <w:rPr>
          <w:rFonts w:ascii="Bookman Old Style" w:hAnsi="Bookman Old Style" w:cs="Arial"/>
          <w:sz w:val="24"/>
          <w:szCs w:val="24"/>
        </w:rPr>
        <w:t xml:space="preserve"> kegiatannya meliput :</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Pembangunan  atau rehabilitasi kantor pemerintah desa;</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Pembangunan atau rehabilitasi balai desa;</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Pembangunan atau rehabilitasi sekretariat BPD;</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Pembelian atau pemeliharaan inventaris, peralatan kantor pemerintah desa</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Pengadaan tanah untuk desa;</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Pensertifikatan tanah kas desa;</w:t>
      </w:r>
    </w:p>
    <w:p w:rsidR="00DC3658" w:rsidRPr="00DC3658" w:rsidRDefault="00DC3658" w:rsidP="00DC3658">
      <w:pPr>
        <w:pStyle w:val="ListParagraph"/>
        <w:numPr>
          <w:ilvl w:val="0"/>
          <w:numId w:val="28"/>
        </w:numPr>
        <w:tabs>
          <w:tab w:val="left" w:pos="360"/>
          <w:tab w:val="left" w:pos="426"/>
        </w:tabs>
        <w:jc w:val="left"/>
        <w:rPr>
          <w:rFonts w:ascii="Bookman Old Style" w:hAnsi="Bookman Old Style" w:cs="Arial"/>
          <w:sz w:val="24"/>
          <w:szCs w:val="24"/>
        </w:rPr>
      </w:pPr>
      <w:r w:rsidRPr="00DC3658">
        <w:rPr>
          <w:rFonts w:ascii="Bookman Old Style" w:hAnsi="Bookman Old Style"/>
          <w:sz w:val="24"/>
          <w:szCs w:val="24"/>
        </w:rPr>
        <w:t>Penyusunan dan pengelolaan data aset desa;</w:t>
      </w:r>
    </w:p>
    <w:p w:rsidR="00A835F0" w:rsidRDefault="00DC3658" w:rsidP="00D31193">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 xml:space="preserve">Peningkatan pelayanan kesehatan </w:t>
      </w:r>
      <w:r w:rsidR="00A835F0">
        <w:rPr>
          <w:rFonts w:ascii="Bookman Old Style" w:hAnsi="Bookman Old Style" w:cs="Arial"/>
          <w:sz w:val="24"/>
          <w:szCs w:val="24"/>
        </w:rPr>
        <w:t>berskala desa, meliputi :</w:t>
      </w:r>
    </w:p>
    <w:p w:rsidR="00DC3658" w:rsidRDefault="00A835F0" w:rsidP="00A835F0">
      <w:pPr>
        <w:pStyle w:val="ListParagraph"/>
        <w:numPr>
          <w:ilvl w:val="0"/>
          <w:numId w:val="39"/>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 xml:space="preserve">Peningkatan pelayanan </w:t>
      </w:r>
      <w:r w:rsidR="00DC3658">
        <w:rPr>
          <w:rFonts w:ascii="Bookman Old Style" w:hAnsi="Bookman Old Style" w:cs="Arial"/>
          <w:sz w:val="24"/>
          <w:szCs w:val="24"/>
        </w:rPr>
        <w:t>PKD, Posyandu Balita dan Posyandu Lansia;</w:t>
      </w:r>
    </w:p>
    <w:p w:rsidR="005C32F1" w:rsidRDefault="005C32F1" w:rsidP="00A835F0">
      <w:pPr>
        <w:pStyle w:val="ListParagraph"/>
        <w:numPr>
          <w:ilvl w:val="0"/>
          <w:numId w:val="39"/>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Pemberian makanan tambahan bagi anak Balita dan Lansia;</w:t>
      </w:r>
    </w:p>
    <w:p w:rsidR="00A835F0" w:rsidRDefault="005C32F1"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 xml:space="preserve">Peningkatan </w:t>
      </w:r>
      <w:r w:rsidR="00A835F0">
        <w:rPr>
          <w:rFonts w:ascii="Bookman Old Style" w:hAnsi="Bookman Old Style" w:cs="Arial"/>
          <w:sz w:val="24"/>
          <w:szCs w:val="24"/>
        </w:rPr>
        <w:t>Pengadaan dan pengembangan dan pemeliharaan sistem komunikasi dan informatika di desa;</w:t>
      </w:r>
    </w:p>
    <w:p w:rsidR="005C32F1" w:rsidRDefault="00A835F0" w:rsidP="00A835F0">
      <w:pPr>
        <w:pStyle w:val="ListParagraph"/>
        <w:numPr>
          <w:ilvl w:val="0"/>
          <w:numId w:val="39"/>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dan pelayanan Keluarga Berencana</w:t>
      </w:r>
    </w:p>
    <w:p w:rsidR="00A835F0" w:rsidRDefault="00A835F0"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Peningkatan Pendidikan Non Formal di desa meliputi :</w:t>
      </w:r>
    </w:p>
    <w:p w:rsidR="00A835F0" w:rsidRDefault="00A835F0" w:rsidP="00A835F0">
      <w:pPr>
        <w:pStyle w:val="ListParagraph"/>
        <w:numPr>
          <w:ilvl w:val="0"/>
          <w:numId w:val="40"/>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Pembinaan dan pengelolaan Pendidikan Anak Usia Dini melalui Kelompok Bermain dan Taman Kanak-Kanak;</w:t>
      </w:r>
    </w:p>
    <w:p w:rsidR="00A835F0" w:rsidRDefault="00A835F0" w:rsidP="00A835F0">
      <w:pPr>
        <w:pStyle w:val="ListParagraph"/>
        <w:numPr>
          <w:ilvl w:val="0"/>
          <w:numId w:val="40"/>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Pembinaan dan pengelolaan pendidikan keagamaan di tingkat Desa;</w:t>
      </w:r>
    </w:p>
    <w:p w:rsidR="00D31193" w:rsidRDefault="00D31193"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w:t>
      </w:r>
      <w:r w:rsidR="005C32F1">
        <w:rPr>
          <w:rFonts w:ascii="Bookman Old Style" w:hAnsi="Bookman Old Style" w:cs="Arial"/>
          <w:sz w:val="24"/>
          <w:szCs w:val="24"/>
        </w:rPr>
        <w:t>lolaan Lingkungan berskala desa yang meliputi penelolaan sampah dan penyuluhan lingkungan;</w:t>
      </w:r>
    </w:p>
    <w:p w:rsidR="00D31193" w:rsidRDefault="00D31193" w:rsidP="00A835F0">
      <w:pPr>
        <w:pStyle w:val="ListParagraph"/>
        <w:numPr>
          <w:ilvl w:val="0"/>
          <w:numId w:val="23"/>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 xml:space="preserve">Pengelolaan sanitasi lingkungan </w:t>
      </w:r>
      <w:r w:rsidR="005C32F1">
        <w:rPr>
          <w:rFonts w:ascii="Bookman Old Style" w:hAnsi="Bookman Old Style" w:cs="Arial"/>
          <w:sz w:val="24"/>
          <w:szCs w:val="24"/>
        </w:rPr>
        <w:t>mel</w:t>
      </w:r>
      <w:r w:rsidR="00A835F0">
        <w:rPr>
          <w:rFonts w:ascii="Bookman Old Style" w:hAnsi="Bookman Old Style" w:cs="Arial"/>
          <w:sz w:val="24"/>
          <w:szCs w:val="24"/>
        </w:rPr>
        <w:t>iputi pembangunan WC Umum , jamban keluarga dan no</w:t>
      </w:r>
      <w:r w:rsidR="005C32F1">
        <w:rPr>
          <w:rFonts w:ascii="Bookman Old Style" w:hAnsi="Bookman Old Style" w:cs="Arial"/>
          <w:sz w:val="24"/>
          <w:szCs w:val="24"/>
        </w:rPr>
        <w:t>rmailsasi saluran pembuangan air (SPAL)</w:t>
      </w:r>
    </w:p>
    <w:p w:rsidR="00102EBD" w:rsidRDefault="00102EBD" w:rsidP="00A835F0">
      <w:pPr>
        <w:pStyle w:val="ListParagraph"/>
        <w:numPr>
          <w:ilvl w:val="0"/>
          <w:numId w:val="23"/>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Pembinaan keagamaan ,</w:t>
      </w:r>
      <w:r w:rsidR="005C32F1">
        <w:rPr>
          <w:rFonts w:ascii="Bookman Old Style" w:hAnsi="Bookman Old Style" w:cs="Arial"/>
          <w:sz w:val="24"/>
          <w:szCs w:val="24"/>
        </w:rPr>
        <w:t xml:space="preserve"> ketenteraman, ketertiban  Desa meliputi pembinaan Li</w:t>
      </w:r>
      <w:r w:rsidR="00A835F0">
        <w:rPr>
          <w:rFonts w:ascii="Bookman Old Style" w:hAnsi="Bookman Old Style" w:cs="Arial"/>
          <w:sz w:val="24"/>
          <w:szCs w:val="24"/>
        </w:rPr>
        <w:t>nmas dan pembangunan Poskamling</w:t>
      </w:r>
    </w:p>
    <w:p w:rsidR="00102EBD" w:rsidRDefault="005C32F1" w:rsidP="00A835F0">
      <w:pPr>
        <w:pStyle w:val="ListParagraph"/>
        <w:numPr>
          <w:ilvl w:val="0"/>
          <w:numId w:val="23"/>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Pembinaan pemuda dan olah raga meliputi pembinaan Karang Taruna, kelompok kesenian, kelompok olah raga dan peningkatan kegiatan olahraga;</w:t>
      </w:r>
    </w:p>
    <w:p w:rsidR="00102EBD" w:rsidRDefault="00102EBD" w:rsidP="0047104C">
      <w:pPr>
        <w:pStyle w:val="ListParagraph"/>
        <w:numPr>
          <w:ilvl w:val="0"/>
          <w:numId w:val="23"/>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Pembangunan di</w:t>
      </w:r>
      <w:r w:rsidR="005C32F1">
        <w:rPr>
          <w:rFonts w:ascii="Bookman Old Style" w:hAnsi="Bookman Old Style" w:cs="Arial"/>
          <w:sz w:val="24"/>
          <w:szCs w:val="24"/>
        </w:rPr>
        <w:t xml:space="preserve"> sektor pertanian berskala desa meliputi kegiatan pembanguna saluran irigasi, normalisasi saluran irigasi, pembinaan kelompok tani, </w:t>
      </w:r>
    </w:p>
    <w:p w:rsidR="00102EBD" w:rsidRDefault="00102EBD" w:rsidP="0047104C">
      <w:pPr>
        <w:pStyle w:val="ListParagraph"/>
        <w:numPr>
          <w:ilvl w:val="0"/>
          <w:numId w:val="23"/>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Pemberdayaan perempuan</w:t>
      </w:r>
      <w:r w:rsidR="0047104C">
        <w:rPr>
          <w:rFonts w:ascii="Bookman Old Style" w:hAnsi="Bookman Old Style" w:cs="Arial"/>
          <w:sz w:val="24"/>
          <w:szCs w:val="24"/>
        </w:rPr>
        <w:t xml:space="preserve">, perlindungan anak dan keluarga dengan kegiatan berupa pemberdayaan </w:t>
      </w:r>
      <w:r>
        <w:rPr>
          <w:rFonts w:ascii="Bookman Old Style" w:hAnsi="Bookman Old Style" w:cs="Arial"/>
          <w:sz w:val="24"/>
          <w:szCs w:val="24"/>
        </w:rPr>
        <w:t>kegiatan PKK;</w:t>
      </w:r>
    </w:p>
    <w:p w:rsidR="00102EBD" w:rsidRDefault="00102EBD"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UMKM</w:t>
      </w:r>
      <w:r w:rsidR="0047104C">
        <w:rPr>
          <w:rFonts w:ascii="Bookman Old Style" w:hAnsi="Bookman Old Style" w:cs="Arial"/>
          <w:sz w:val="24"/>
          <w:szCs w:val="24"/>
        </w:rPr>
        <w:t xml:space="preserve"> berskala desa, kegiatannya meliputi :</w:t>
      </w:r>
    </w:p>
    <w:p w:rsidR="0047104C" w:rsidRDefault="0047104C" w:rsidP="0047104C">
      <w:pPr>
        <w:pStyle w:val="ListParagraph"/>
        <w:numPr>
          <w:ilvl w:val="0"/>
          <w:numId w:val="41"/>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kegiatan usaha pe</w:t>
      </w:r>
      <w:r w:rsidR="00BE7EE0">
        <w:rPr>
          <w:rFonts w:ascii="Bookman Old Style" w:hAnsi="Bookman Old Style" w:cs="Arial"/>
          <w:sz w:val="24"/>
          <w:szCs w:val="24"/>
          <w:lang w:val="en-ID"/>
        </w:rPr>
        <w:t>n</w:t>
      </w:r>
      <w:r>
        <w:rPr>
          <w:rFonts w:ascii="Bookman Old Style" w:hAnsi="Bookman Old Style" w:cs="Arial"/>
          <w:sz w:val="24"/>
          <w:szCs w:val="24"/>
        </w:rPr>
        <w:t>ingkatan keluarga ( UPPK )</w:t>
      </w:r>
    </w:p>
    <w:p w:rsidR="0047104C" w:rsidRDefault="0047104C" w:rsidP="0047104C">
      <w:pPr>
        <w:pStyle w:val="ListParagraph"/>
        <w:numPr>
          <w:ilvl w:val="0"/>
          <w:numId w:val="41"/>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home industri khas desa.</w:t>
      </w:r>
    </w:p>
    <w:p w:rsidR="00102EBD" w:rsidRDefault="00102EBD"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kegiatan Usaha Peningkatan Pendapatan Keluarga (UPPK);</w:t>
      </w:r>
    </w:p>
    <w:p w:rsidR="00102EBD" w:rsidRDefault="00102EBD"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home</w:t>
      </w:r>
      <w:r w:rsidR="00BE7EE0">
        <w:rPr>
          <w:rFonts w:ascii="Bookman Old Style" w:hAnsi="Bookman Old Style" w:cs="Arial"/>
          <w:sz w:val="24"/>
          <w:szCs w:val="24"/>
        </w:rPr>
        <w:t xml:space="preserve"> industri khas desa berupa </w:t>
      </w:r>
      <w:proofErr w:type="spellStart"/>
      <w:r w:rsidR="00BE7EE0">
        <w:rPr>
          <w:rFonts w:ascii="Bookman Old Style" w:hAnsi="Bookman Old Style" w:cs="Arial"/>
          <w:sz w:val="24"/>
          <w:szCs w:val="24"/>
          <w:lang w:val="en-ID"/>
        </w:rPr>
        <w:t>kue</w:t>
      </w:r>
      <w:proofErr w:type="spellEnd"/>
      <w:r w:rsidR="00BE7EE0">
        <w:rPr>
          <w:rFonts w:ascii="Bookman Old Style" w:hAnsi="Bookman Old Style" w:cs="Arial"/>
          <w:sz w:val="24"/>
          <w:szCs w:val="24"/>
          <w:lang w:val="en-ID"/>
        </w:rPr>
        <w:t xml:space="preserve"> </w:t>
      </w:r>
      <w:proofErr w:type="spellStart"/>
      <w:r w:rsidR="00BE7EE0">
        <w:rPr>
          <w:rFonts w:ascii="Bookman Old Style" w:hAnsi="Bookman Old Style" w:cs="Arial"/>
          <w:sz w:val="24"/>
          <w:szCs w:val="24"/>
          <w:lang w:val="en-ID"/>
        </w:rPr>
        <w:t>bolu</w:t>
      </w:r>
      <w:proofErr w:type="spellEnd"/>
      <w:r w:rsidR="00BE7EE0">
        <w:rPr>
          <w:rFonts w:ascii="Bookman Old Style" w:hAnsi="Bookman Old Style" w:cs="Arial"/>
          <w:sz w:val="24"/>
          <w:szCs w:val="24"/>
          <w:lang w:val="en-ID"/>
        </w:rPr>
        <w:t xml:space="preserve"> </w:t>
      </w:r>
      <w:proofErr w:type="spellStart"/>
      <w:r w:rsidR="00BE7EE0">
        <w:rPr>
          <w:rFonts w:ascii="Bookman Old Style" w:hAnsi="Bookman Old Style" w:cs="Arial"/>
          <w:sz w:val="24"/>
          <w:szCs w:val="24"/>
          <w:lang w:val="en-ID"/>
        </w:rPr>
        <w:t>dan</w:t>
      </w:r>
      <w:proofErr w:type="spellEnd"/>
      <w:r w:rsidR="00BE7EE0">
        <w:rPr>
          <w:rFonts w:ascii="Bookman Old Style" w:hAnsi="Bookman Old Style" w:cs="Arial"/>
          <w:sz w:val="24"/>
          <w:szCs w:val="24"/>
          <w:lang w:val="en-ID"/>
        </w:rPr>
        <w:t xml:space="preserve"> </w:t>
      </w:r>
      <w:proofErr w:type="spellStart"/>
      <w:r w:rsidR="00BE7EE0">
        <w:rPr>
          <w:rFonts w:ascii="Bookman Old Style" w:hAnsi="Bookman Old Style" w:cs="Arial"/>
          <w:sz w:val="24"/>
          <w:szCs w:val="24"/>
          <w:lang w:val="en-ID"/>
        </w:rPr>
        <w:t>emping</w:t>
      </w:r>
      <w:proofErr w:type="spellEnd"/>
      <w:r w:rsidR="00BE7EE0">
        <w:rPr>
          <w:rFonts w:ascii="Bookman Old Style" w:hAnsi="Bookman Old Style" w:cs="Arial"/>
          <w:sz w:val="24"/>
          <w:szCs w:val="24"/>
          <w:lang w:val="en-ID"/>
        </w:rPr>
        <w:t xml:space="preserve"> </w:t>
      </w:r>
      <w:proofErr w:type="spellStart"/>
      <w:r w:rsidR="00BE7EE0">
        <w:rPr>
          <w:rFonts w:ascii="Bookman Old Style" w:hAnsi="Bookman Old Style" w:cs="Arial"/>
          <w:sz w:val="24"/>
          <w:szCs w:val="24"/>
          <w:lang w:val="en-ID"/>
        </w:rPr>
        <w:t>mlinjo</w:t>
      </w:r>
      <w:proofErr w:type="spellEnd"/>
      <w:r>
        <w:rPr>
          <w:rFonts w:ascii="Bookman Old Style" w:hAnsi="Bookman Old Style" w:cs="Arial"/>
          <w:sz w:val="24"/>
          <w:szCs w:val="24"/>
        </w:rPr>
        <w:t>;</w:t>
      </w:r>
    </w:p>
    <w:p w:rsidR="00102EBD" w:rsidRDefault="00264160"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Pengembangan dan pendayagunaan teknologi tepat guna;</w:t>
      </w:r>
    </w:p>
    <w:p w:rsidR="00264160" w:rsidRPr="002709E0" w:rsidRDefault="002709E0" w:rsidP="00A835F0">
      <w:pPr>
        <w:pStyle w:val="ListParagraph"/>
        <w:numPr>
          <w:ilvl w:val="0"/>
          <w:numId w:val="23"/>
        </w:numPr>
        <w:tabs>
          <w:tab w:val="left" w:pos="360"/>
          <w:tab w:val="left" w:pos="426"/>
        </w:tabs>
        <w:jc w:val="left"/>
        <w:rPr>
          <w:rFonts w:ascii="Bookman Old Style" w:hAnsi="Bookman Old Style" w:cs="Arial"/>
          <w:sz w:val="24"/>
          <w:szCs w:val="24"/>
        </w:rPr>
      </w:pPr>
      <w:r w:rsidRPr="002709E0">
        <w:rPr>
          <w:rFonts w:ascii="Bookman Old Style" w:hAnsi="Bookman Old Style"/>
          <w:sz w:val="24"/>
          <w:szCs w:val="24"/>
        </w:rPr>
        <w:lastRenderedPageBreak/>
        <w:t>Pengelolaan dan pengembangan usaha BUMDesa dan atau BUMDesa  Bersama yang difokuskan pada pengembangan usaha layanan jasa</w:t>
      </w:r>
      <w:r>
        <w:rPr>
          <w:rFonts w:ascii="Bookman Old Style" w:hAnsi="Bookman Old Style"/>
          <w:sz w:val="24"/>
          <w:szCs w:val="24"/>
        </w:rPr>
        <w:t>;</w:t>
      </w:r>
    </w:p>
    <w:p w:rsidR="002709E0" w:rsidRDefault="002709E0" w:rsidP="00A835F0">
      <w:pPr>
        <w:pStyle w:val="ListParagraph"/>
        <w:numPr>
          <w:ilvl w:val="0"/>
          <w:numId w:val="23"/>
        </w:numPr>
        <w:tabs>
          <w:tab w:val="left" w:pos="360"/>
          <w:tab w:val="left" w:pos="426"/>
        </w:tabs>
        <w:jc w:val="left"/>
        <w:rPr>
          <w:rFonts w:ascii="Bookman Old Style" w:hAnsi="Bookman Old Style" w:cs="Arial"/>
          <w:sz w:val="24"/>
          <w:szCs w:val="24"/>
        </w:rPr>
      </w:pPr>
      <w:r>
        <w:rPr>
          <w:rFonts w:ascii="Bookman Old Style" w:hAnsi="Bookman Old Style" w:cs="Arial"/>
          <w:sz w:val="24"/>
          <w:szCs w:val="24"/>
        </w:rPr>
        <w:t>Penanggulangan Bencana Alam dan kejadian luar biasa.</w:t>
      </w:r>
    </w:p>
    <w:p w:rsidR="002709E0" w:rsidRDefault="002709E0" w:rsidP="002709E0">
      <w:pPr>
        <w:tabs>
          <w:tab w:val="left" w:pos="360"/>
          <w:tab w:val="left" w:pos="426"/>
        </w:tabs>
        <w:jc w:val="left"/>
        <w:rPr>
          <w:rFonts w:ascii="Bookman Old Style" w:hAnsi="Bookman Old Style" w:cs="Arial"/>
          <w:sz w:val="24"/>
          <w:szCs w:val="24"/>
        </w:rPr>
      </w:pPr>
    </w:p>
    <w:p w:rsidR="002709E0" w:rsidRDefault="002709E0" w:rsidP="0080039D">
      <w:pPr>
        <w:ind w:left="0"/>
        <w:contextualSpacing/>
        <w:jc w:val="both"/>
        <w:rPr>
          <w:rFonts w:ascii="Bookman Old Style" w:hAnsi="Bookman Old Style" w:cs="Arial"/>
          <w:sz w:val="24"/>
          <w:szCs w:val="24"/>
        </w:rPr>
      </w:pPr>
    </w:p>
    <w:p w:rsidR="0080039D" w:rsidRPr="00E07830" w:rsidRDefault="0080039D" w:rsidP="0080039D">
      <w:pPr>
        <w:ind w:left="0"/>
        <w:contextualSpacing/>
        <w:jc w:val="both"/>
        <w:rPr>
          <w:rFonts w:ascii="Bookman Old Style" w:hAnsi="Bookman Old Style" w:cs="Arial"/>
          <w:b/>
          <w:bCs/>
        </w:rPr>
      </w:pPr>
    </w:p>
    <w:p w:rsidR="00E16FBE" w:rsidRPr="002709E0" w:rsidRDefault="00E16FBE" w:rsidP="00866458">
      <w:pPr>
        <w:ind w:left="0"/>
        <w:contextualSpacing/>
        <w:rPr>
          <w:rFonts w:ascii="Bookman Old Style" w:hAnsi="Bookman Old Style" w:cs="Arial"/>
          <w:bCs/>
          <w:sz w:val="24"/>
          <w:szCs w:val="24"/>
        </w:rPr>
      </w:pPr>
      <w:r w:rsidRPr="002709E0">
        <w:rPr>
          <w:rFonts w:ascii="Bookman Old Style" w:hAnsi="Bookman Old Style" w:cs="Arial"/>
          <w:bCs/>
          <w:sz w:val="24"/>
          <w:szCs w:val="24"/>
        </w:rPr>
        <w:t xml:space="preserve">BAB </w:t>
      </w:r>
      <w:r w:rsidR="002709E0">
        <w:rPr>
          <w:rFonts w:ascii="Bookman Old Style" w:hAnsi="Bookman Old Style" w:cs="Arial"/>
          <w:bCs/>
          <w:sz w:val="24"/>
          <w:szCs w:val="24"/>
        </w:rPr>
        <w:t>V</w:t>
      </w:r>
    </w:p>
    <w:p w:rsidR="00E16FBE" w:rsidRDefault="002709E0" w:rsidP="00866458">
      <w:pPr>
        <w:ind w:left="0"/>
        <w:contextualSpacing/>
        <w:rPr>
          <w:rFonts w:ascii="Bookman Old Style" w:hAnsi="Bookman Old Style" w:cs="Arial"/>
          <w:bCs/>
          <w:sz w:val="24"/>
          <w:szCs w:val="24"/>
        </w:rPr>
      </w:pPr>
      <w:r>
        <w:rPr>
          <w:rFonts w:ascii="Bookman Old Style" w:hAnsi="Bookman Old Style" w:cs="Arial"/>
          <w:bCs/>
          <w:sz w:val="24"/>
          <w:szCs w:val="24"/>
        </w:rPr>
        <w:t>MEKANISME PELAKSANAAN KEWENANGAN DESA</w:t>
      </w:r>
    </w:p>
    <w:p w:rsidR="002709E0" w:rsidRDefault="002709E0" w:rsidP="00866458">
      <w:pPr>
        <w:ind w:left="0"/>
        <w:contextualSpacing/>
        <w:rPr>
          <w:rFonts w:ascii="Bookman Old Style" w:hAnsi="Bookman Old Style" w:cs="Arial"/>
          <w:bCs/>
          <w:sz w:val="24"/>
          <w:szCs w:val="24"/>
        </w:rPr>
      </w:pPr>
      <w:r>
        <w:rPr>
          <w:rFonts w:ascii="Bookman Old Style" w:hAnsi="Bookman Old Style" w:cs="Arial"/>
          <w:bCs/>
          <w:sz w:val="24"/>
          <w:szCs w:val="24"/>
        </w:rPr>
        <w:t xml:space="preserve">BERDASARKAN ASAL USUL DAN KEWENANGAN </w:t>
      </w:r>
    </w:p>
    <w:p w:rsidR="002709E0" w:rsidRPr="002709E0" w:rsidRDefault="002709E0" w:rsidP="00866458">
      <w:pPr>
        <w:ind w:left="0"/>
        <w:contextualSpacing/>
        <w:rPr>
          <w:rFonts w:ascii="Bookman Old Style" w:hAnsi="Bookman Old Style" w:cs="Arial"/>
          <w:bCs/>
          <w:sz w:val="24"/>
          <w:szCs w:val="24"/>
        </w:rPr>
      </w:pPr>
      <w:r>
        <w:rPr>
          <w:rFonts w:ascii="Bookman Old Style" w:hAnsi="Bookman Old Style" w:cs="Arial"/>
          <w:bCs/>
          <w:sz w:val="24"/>
          <w:szCs w:val="24"/>
        </w:rPr>
        <w:t>LOKAL BERSKALA DESA</w:t>
      </w:r>
    </w:p>
    <w:p w:rsidR="00E16FBE" w:rsidRPr="002709E0" w:rsidRDefault="00E16FBE" w:rsidP="00866458">
      <w:pPr>
        <w:pStyle w:val="Heading5"/>
        <w:spacing w:before="0" w:after="0" w:line="276" w:lineRule="auto"/>
        <w:contextualSpacing/>
        <w:jc w:val="center"/>
        <w:rPr>
          <w:rFonts w:ascii="Bookman Old Style" w:hAnsi="Bookman Old Style" w:cs="Arial"/>
          <w:b w:val="0"/>
          <w:bCs w:val="0"/>
          <w:i w:val="0"/>
          <w:sz w:val="24"/>
          <w:szCs w:val="24"/>
          <w:lang w:val="id-ID"/>
        </w:rPr>
      </w:pPr>
      <w:proofErr w:type="spellStart"/>
      <w:r w:rsidRPr="002709E0">
        <w:rPr>
          <w:rFonts w:ascii="Bookman Old Style" w:hAnsi="Bookman Old Style" w:cs="Arial"/>
          <w:b w:val="0"/>
          <w:bCs w:val="0"/>
          <w:i w:val="0"/>
          <w:sz w:val="24"/>
          <w:szCs w:val="24"/>
        </w:rPr>
        <w:t>Pasal</w:t>
      </w:r>
      <w:proofErr w:type="spellEnd"/>
      <w:r w:rsidRPr="002709E0">
        <w:rPr>
          <w:rFonts w:ascii="Bookman Old Style" w:hAnsi="Bookman Old Style" w:cs="Arial"/>
          <w:b w:val="0"/>
          <w:bCs w:val="0"/>
          <w:i w:val="0"/>
          <w:sz w:val="24"/>
          <w:szCs w:val="24"/>
        </w:rPr>
        <w:t xml:space="preserve"> </w:t>
      </w:r>
      <w:r w:rsidR="002709E0">
        <w:rPr>
          <w:rFonts w:ascii="Bookman Old Style" w:hAnsi="Bookman Old Style" w:cs="Arial"/>
          <w:b w:val="0"/>
          <w:bCs w:val="0"/>
          <w:i w:val="0"/>
          <w:sz w:val="24"/>
          <w:szCs w:val="24"/>
          <w:lang w:val="id-ID"/>
        </w:rPr>
        <w:t>9</w:t>
      </w:r>
    </w:p>
    <w:p w:rsidR="00866458" w:rsidRPr="00866458" w:rsidRDefault="00866458" w:rsidP="00866458"/>
    <w:p w:rsidR="002709E0" w:rsidRDefault="002709E0" w:rsidP="002709E0">
      <w:pPr>
        <w:pStyle w:val="ListParagraph"/>
        <w:numPr>
          <w:ilvl w:val="0"/>
          <w:numId w:val="29"/>
        </w:numPr>
        <w:jc w:val="both"/>
        <w:rPr>
          <w:rFonts w:ascii="Bookman Old Style" w:hAnsi="Bookman Old Style" w:cs="Arial"/>
          <w:sz w:val="24"/>
          <w:szCs w:val="24"/>
        </w:rPr>
      </w:pPr>
      <w:r w:rsidRPr="002709E0">
        <w:rPr>
          <w:rFonts w:ascii="Bookman Old Style" w:hAnsi="Bookman Old Style" w:cs="Arial"/>
          <w:sz w:val="24"/>
          <w:szCs w:val="24"/>
        </w:rPr>
        <w:t xml:space="preserve">Pemerintah  </w:t>
      </w:r>
      <w:r>
        <w:rPr>
          <w:rFonts w:ascii="Bookman Old Style" w:hAnsi="Bookman Old Style" w:cs="Arial"/>
          <w:sz w:val="24"/>
          <w:szCs w:val="24"/>
        </w:rPr>
        <w:t>Desa</w:t>
      </w:r>
      <w:r w:rsidRPr="002709E0">
        <w:rPr>
          <w:rFonts w:ascii="Bookman Old Style" w:hAnsi="Bookman Old Style" w:cs="Arial"/>
          <w:sz w:val="24"/>
          <w:szCs w:val="24"/>
        </w:rPr>
        <w:t xml:space="preserve"> melaksanakan  sosialisasi  dan penyuluhan  tentang  kewenangan  berdasarkan  hak  asal usul dan rincian kewenangan lokal berskala desa </w:t>
      </w:r>
      <w:r>
        <w:rPr>
          <w:rFonts w:ascii="Bookman Old Style" w:hAnsi="Bookman Old Style" w:cs="Arial"/>
          <w:sz w:val="24"/>
          <w:szCs w:val="24"/>
        </w:rPr>
        <w:t>Lembaga Desa dan masyarakat desa</w:t>
      </w:r>
    </w:p>
    <w:p w:rsidR="00E16FBE" w:rsidRPr="002709E0" w:rsidRDefault="002709E0" w:rsidP="002709E0">
      <w:pPr>
        <w:pStyle w:val="ListParagraph"/>
        <w:numPr>
          <w:ilvl w:val="0"/>
          <w:numId w:val="29"/>
        </w:numPr>
        <w:jc w:val="both"/>
        <w:rPr>
          <w:rFonts w:ascii="Bookman Old Style" w:hAnsi="Bookman Old Style" w:cs="Arial"/>
          <w:sz w:val="24"/>
          <w:szCs w:val="24"/>
        </w:rPr>
      </w:pPr>
      <w:r w:rsidRPr="002709E0">
        <w:rPr>
          <w:rFonts w:ascii="Bookman Old Style" w:hAnsi="Bookman Old Style" w:cs="Arial"/>
          <w:sz w:val="24"/>
          <w:szCs w:val="24"/>
        </w:rPr>
        <w:t xml:space="preserve">Berdasarkan  hasil  sosialisasi  dan  penyuluhan sebagaimana  dimaksud  pada  ayat  (1),  </w:t>
      </w:r>
      <w:r>
        <w:rPr>
          <w:rFonts w:ascii="Bookman Old Style" w:hAnsi="Bookman Old Style" w:cs="Arial"/>
          <w:sz w:val="24"/>
          <w:szCs w:val="24"/>
        </w:rPr>
        <w:t>Kepala Desa</w:t>
      </w:r>
      <w:r w:rsidRPr="002709E0">
        <w:rPr>
          <w:rFonts w:ascii="Bookman Old Style" w:hAnsi="Bookman Old Style" w:cs="Arial"/>
          <w:sz w:val="24"/>
          <w:szCs w:val="24"/>
        </w:rPr>
        <w:t xml:space="preserve"> mengajukan  usulan  tentang  penetapan  kewenangan- kewenangan yang akan dilaksanakan.</w:t>
      </w:r>
    </w:p>
    <w:p w:rsidR="002709E0" w:rsidRDefault="002709E0" w:rsidP="00E16FBE">
      <w:pPr>
        <w:pStyle w:val="Heading5"/>
        <w:spacing w:before="0" w:after="0" w:line="276" w:lineRule="auto"/>
        <w:contextualSpacing/>
        <w:jc w:val="center"/>
        <w:rPr>
          <w:rFonts w:ascii="Bookman Old Style" w:hAnsi="Bookman Old Style" w:cs="Arial"/>
          <w:bCs w:val="0"/>
          <w:i w:val="0"/>
          <w:sz w:val="24"/>
          <w:szCs w:val="24"/>
          <w:lang w:val="id-ID"/>
        </w:rPr>
      </w:pPr>
    </w:p>
    <w:p w:rsidR="002709E0" w:rsidRDefault="002709E0" w:rsidP="00E16FBE">
      <w:pPr>
        <w:pStyle w:val="Heading5"/>
        <w:spacing w:before="0" w:after="0" w:line="276" w:lineRule="auto"/>
        <w:contextualSpacing/>
        <w:jc w:val="center"/>
        <w:rPr>
          <w:rFonts w:ascii="Bookman Old Style" w:hAnsi="Bookman Old Style" w:cs="Arial"/>
          <w:bCs w:val="0"/>
          <w:i w:val="0"/>
          <w:sz w:val="24"/>
          <w:szCs w:val="24"/>
          <w:lang w:val="id-ID"/>
        </w:rPr>
      </w:pPr>
    </w:p>
    <w:p w:rsidR="00E16FBE" w:rsidRPr="00BA0D98" w:rsidRDefault="002709E0" w:rsidP="00E16FBE">
      <w:pPr>
        <w:pStyle w:val="Heading5"/>
        <w:spacing w:before="0" w:after="0" w:line="276" w:lineRule="auto"/>
        <w:contextualSpacing/>
        <w:jc w:val="center"/>
        <w:rPr>
          <w:rFonts w:ascii="Bookman Old Style" w:hAnsi="Bookman Old Style" w:cs="Arial"/>
          <w:b w:val="0"/>
          <w:bCs w:val="0"/>
          <w:i w:val="0"/>
          <w:sz w:val="24"/>
          <w:szCs w:val="24"/>
          <w:lang w:val="id-ID"/>
        </w:rPr>
      </w:pPr>
      <w:r w:rsidRPr="00BA0D98">
        <w:rPr>
          <w:rFonts w:ascii="Bookman Old Style" w:hAnsi="Bookman Old Style" w:cs="Arial"/>
          <w:b w:val="0"/>
          <w:bCs w:val="0"/>
          <w:i w:val="0"/>
          <w:sz w:val="24"/>
          <w:szCs w:val="24"/>
          <w:lang w:val="id-ID"/>
        </w:rPr>
        <w:t>BAB VI</w:t>
      </w:r>
    </w:p>
    <w:p w:rsidR="002709E0" w:rsidRPr="002709E0" w:rsidRDefault="002709E0" w:rsidP="002709E0">
      <w:pPr>
        <w:ind w:left="0"/>
        <w:rPr>
          <w:rFonts w:ascii="Bookman Old Style" w:hAnsi="Bookman Old Style"/>
          <w:sz w:val="24"/>
          <w:szCs w:val="24"/>
        </w:rPr>
      </w:pPr>
      <w:r w:rsidRPr="002709E0">
        <w:rPr>
          <w:rFonts w:ascii="Bookman Old Style" w:hAnsi="Bookman Old Style"/>
          <w:sz w:val="24"/>
          <w:szCs w:val="24"/>
        </w:rPr>
        <w:t xml:space="preserve">PELAPORAN DAN PELAKSANAAN </w:t>
      </w:r>
    </w:p>
    <w:p w:rsidR="002709E0" w:rsidRDefault="002709E0" w:rsidP="002709E0">
      <w:pPr>
        <w:ind w:left="0"/>
        <w:rPr>
          <w:rFonts w:ascii="Bookman Old Style" w:hAnsi="Bookman Old Style"/>
          <w:sz w:val="24"/>
          <w:szCs w:val="24"/>
        </w:rPr>
      </w:pPr>
      <w:r w:rsidRPr="002709E0">
        <w:rPr>
          <w:rFonts w:ascii="Bookman Old Style" w:hAnsi="Bookman Old Style"/>
          <w:sz w:val="24"/>
          <w:szCs w:val="24"/>
        </w:rPr>
        <w:t>KEWENANGAN DESA</w:t>
      </w:r>
    </w:p>
    <w:p w:rsidR="002709E0" w:rsidRDefault="002709E0" w:rsidP="002709E0">
      <w:pPr>
        <w:ind w:left="0"/>
        <w:rPr>
          <w:rFonts w:ascii="Bookman Old Style" w:hAnsi="Bookman Old Style"/>
          <w:sz w:val="24"/>
          <w:szCs w:val="24"/>
        </w:rPr>
      </w:pPr>
      <w:r>
        <w:rPr>
          <w:rFonts w:ascii="Bookman Old Style" w:hAnsi="Bookman Old Style"/>
          <w:sz w:val="24"/>
          <w:szCs w:val="24"/>
        </w:rPr>
        <w:t>Pasal 10</w:t>
      </w:r>
    </w:p>
    <w:p w:rsidR="00BA0D98" w:rsidRDefault="00BA0D98" w:rsidP="002709E0">
      <w:pPr>
        <w:ind w:left="0"/>
        <w:rPr>
          <w:rFonts w:ascii="Bookman Old Style" w:hAnsi="Bookman Old Style"/>
          <w:sz w:val="24"/>
          <w:szCs w:val="24"/>
        </w:rPr>
      </w:pPr>
    </w:p>
    <w:p w:rsidR="00BA0D98" w:rsidRDefault="00BA0D98" w:rsidP="00BA0D98">
      <w:pPr>
        <w:pStyle w:val="ListParagraph"/>
        <w:numPr>
          <w:ilvl w:val="0"/>
          <w:numId w:val="30"/>
        </w:numPr>
        <w:jc w:val="both"/>
        <w:rPr>
          <w:rFonts w:ascii="Bookman Old Style" w:hAnsi="Bookman Old Style"/>
          <w:sz w:val="24"/>
          <w:szCs w:val="24"/>
        </w:rPr>
      </w:pPr>
      <w:r>
        <w:rPr>
          <w:rFonts w:ascii="Bookman Old Style" w:hAnsi="Bookman Old Style"/>
          <w:sz w:val="24"/>
          <w:szCs w:val="24"/>
        </w:rPr>
        <w:t>Kewengangan Desa yang telah ditetapkan menjadi Peraturan Desa</w:t>
      </w:r>
      <w:r w:rsidRPr="00BA0D98">
        <w:rPr>
          <w:rFonts w:ascii="Bookman Old Style" w:hAnsi="Bookman Old Style"/>
          <w:sz w:val="24"/>
          <w:szCs w:val="24"/>
        </w:rPr>
        <w:t xml:space="preserve"> menjadi  dasar  untuk  merencanakan  kegiatan  yang ditetapkan dalam RKPDesa dan APBDesa</w:t>
      </w:r>
      <w:r>
        <w:rPr>
          <w:rFonts w:ascii="Bookman Old Style" w:hAnsi="Bookman Old Style"/>
          <w:sz w:val="24"/>
          <w:szCs w:val="24"/>
        </w:rPr>
        <w:t>;</w:t>
      </w:r>
    </w:p>
    <w:p w:rsidR="00BA0D98" w:rsidRDefault="00BA0D98" w:rsidP="00BA0D98">
      <w:pPr>
        <w:pStyle w:val="ListParagraph"/>
        <w:numPr>
          <w:ilvl w:val="0"/>
          <w:numId w:val="30"/>
        </w:numPr>
        <w:jc w:val="both"/>
        <w:rPr>
          <w:rFonts w:ascii="Bookman Old Style" w:hAnsi="Bookman Old Style"/>
          <w:sz w:val="24"/>
          <w:szCs w:val="24"/>
        </w:rPr>
      </w:pPr>
      <w:r w:rsidRPr="00BA0D98">
        <w:rPr>
          <w:rFonts w:ascii="Bookman Old Style" w:hAnsi="Bookman Old Style"/>
          <w:sz w:val="24"/>
          <w:szCs w:val="24"/>
        </w:rPr>
        <w:t>Laporan  pelaksanaan  kewenangan  desa  yang  diuraikan dalam bentuk kegiatan sebagaimana dimaksud pada ayat (1) disampaikan oleh Kepala Desa kepada Bupati melalui Camat paling sedikit 1 (satu) kali dalam s</w:t>
      </w:r>
      <w:r>
        <w:rPr>
          <w:rFonts w:ascii="Bookman Old Style" w:hAnsi="Bookman Old Style"/>
          <w:sz w:val="24"/>
          <w:szCs w:val="24"/>
        </w:rPr>
        <w:t>atu tahun atau sesuai kebutuhan;</w:t>
      </w:r>
    </w:p>
    <w:p w:rsidR="00BA0D98" w:rsidRDefault="00BA0D98" w:rsidP="00BA0D98">
      <w:pPr>
        <w:pStyle w:val="ListParagraph"/>
        <w:numPr>
          <w:ilvl w:val="0"/>
          <w:numId w:val="30"/>
        </w:numPr>
        <w:jc w:val="both"/>
        <w:rPr>
          <w:rFonts w:ascii="Bookman Old Style" w:hAnsi="Bookman Old Style"/>
          <w:sz w:val="24"/>
          <w:szCs w:val="24"/>
        </w:rPr>
      </w:pPr>
      <w:r w:rsidRPr="00BA0D98">
        <w:rPr>
          <w:rFonts w:ascii="Bookman Old Style" w:hAnsi="Bookman Old Style"/>
          <w:sz w:val="24"/>
          <w:szCs w:val="24"/>
        </w:rPr>
        <w:t>Laporan  pelaksanaan  kewenangan  desa  sebagaimana dimaksud  pada  ayat  (2)  menjadi  dasar  laporan  Bupati yang disampaikan kepada Gubernur.</w:t>
      </w:r>
    </w:p>
    <w:p w:rsidR="00BA0D98" w:rsidRDefault="00BA0D98" w:rsidP="00BA0D98">
      <w:pPr>
        <w:jc w:val="both"/>
        <w:rPr>
          <w:rFonts w:ascii="Bookman Old Style" w:hAnsi="Bookman Old Style"/>
          <w:sz w:val="24"/>
          <w:szCs w:val="24"/>
        </w:rPr>
      </w:pPr>
    </w:p>
    <w:p w:rsidR="00BA0D98" w:rsidRDefault="00BA0D98" w:rsidP="00BA0D98">
      <w:pPr>
        <w:ind w:left="0"/>
        <w:rPr>
          <w:rFonts w:ascii="Bookman Old Style" w:hAnsi="Bookman Old Style"/>
          <w:sz w:val="24"/>
          <w:szCs w:val="24"/>
        </w:rPr>
      </w:pPr>
      <w:r>
        <w:rPr>
          <w:rFonts w:ascii="Bookman Old Style" w:hAnsi="Bookman Old Style"/>
          <w:sz w:val="24"/>
          <w:szCs w:val="24"/>
        </w:rPr>
        <w:t>BAB VII</w:t>
      </w:r>
    </w:p>
    <w:p w:rsidR="00BA0D98" w:rsidRDefault="00BA0D98" w:rsidP="00BA0D98">
      <w:pPr>
        <w:ind w:left="0"/>
        <w:rPr>
          <w:rFonts w:ascii="Bookman Old Style" w:hAnsi="Bookman Old Style"/>
          <w:sz w:val="24"/>
          <w:szCs w:val="24"/>
        </w:rPr>
      </w:pPr>
      <w:r>
        <w:rPr>
          <w:rFonts w:ascii="Bookman Old Style" w:hAnsi="Bookman Old Style"/>
          <w:sz w:val="24"/>
          <w:szCs w:val="24"/>
        </w:rPr>
        <w:t>PEMBIAYAAN</w:t>
      </w:r>
    </w:p>
    <w:p w:rsidR="00BA0D98" w:rsidRDefault="00BA0D98" w:rsidP="00BA0D98">
      <w:pPr>
        <w:ind w:left="0"/>
        <w:rPr>
          <w:rFonts w:ascii="Bookman Old Style" w:hAnsi="Bookman Old Style"/>
          <w:sz w:val="24"/>
          <w:szCs w:val="24"/>
        </w:rPr>
      </w:pPr>
      <w:r>
        <w:rPr>
          <w:rFonts w:ascii="Bookman Old Style" w:hAnsi="Bookman Old Style"/>
          <w:sz w:val="24"/>
          <w:szCs w:val="24"/>
        </w:rPr>
        <w:t>Pasal 11</w:t>
      </w:r>
    </w:p>
    <w:p w:rsidR="00BA0D98" w:rsidRDefault="00BA0D98" w:rsidP="00BA0D98">
      <w:pPr>
        <w:ind w:left="0"/>
        <w:rPr>
          <w:rFonts w:ascii="Bookman Old Style" w:hAnsi="Bookman Old Style"/>
          <w:sz w:val="24"/>
          <w:szCs w:val="24"/>
        </w:rPr>
      </w:pPr>
    </w:p>
    <w:p w:rsidR="00BA0D98" w:rsidRDefault="00BA0D98" w:rsidP="00BA0D98">
      <w:pPr>
        <w:ind w:left="284"/>
        <w:jc w:val="both"/>
        <w:rPr>
          <w:rFonts w:ascii="Bookman Old Style" w:hAnsi="Bookman Old Style"/>
          <w:sz w:val="24"/>
          <w:szCs w:val="24"/>
        </w:rPr>
      </w:pPr>
      <w:r>
        <w:rPr>
          <w:rFonts w:ascii="Bookman Old Style" w:hAnsi="Bookman Old Style"/>
          <w:sz w:val="24"/>
          <w:szCs w:val="24"/>
        </w:rPr>
        <w:t>Pe</w:t>
      </w:r>
      <w:r w:rsidRPr="00BA0D98">
        <w:rPr>
          <w:rFonts w:ascii="Bookman Old Style" w:hAnsi="Bookman Old Style"/>
          <w:sz w:val="24"/>
          <w:szCs w:val="24"/>
        </w:rPr>
        <w:t>mbiayaan  pelaksanaan  kewenangan  Desa  berdasarkan hak  asal  usul  dan  kewenangan  lokal  berskala  Desa dibebankan pada APBDesa.</w:t>
      </w:r>
    </w:p>
    <w:p w:rsidR="00BA0D98" w:rsidRDefault="00BA0D98" w:rsidP="00BA0D98">
      <w:pPr>
        <w:ind w:left="0"/>
        <w:jc w:val="both"/>
        <w:rPr>
          <w:rFonts w:ascii="Bookman Old Style" w:hAnsi="Bookman Old Style"/>
          <w:sz w:val="24"/>
          <w:szCs w:val="24"/>
        </w:rPr>
      </w:pPr>
    </w:p>
    <w:p w:rsidR="0047104C" w:rsidRDefault="0047104C" w:rsidP="00BA0D98">
      <w:pPr>
        <w:ind w:left="0"/>
        <w:rPr>
          <w:rFonts w:ascii="Bookman Old Style" w:hAnsi="Bookman Old Style"/>
          <w:sz w:val="24"/>
          <w:szCs w:val="24"/>
        </w:rPr>
      </w:pPr>
    </w:p>
    <w:p w:rsidR="0047104C" w:rsidRDefault="0047104C" w:rsidP="00BA0D98">
      <w:pPr>
        <w:ind w:left="0"/>
        <w:rPr>
          <w:rFonts w:ascii="Bookman Old Style" w:hAnsi="Bookman Old Style"/>
          <w:sz w:val="24"/>
          <w:szCs w:val="24"/>
        </w:rPr>
      </w:pPr>
    </w:p>
    <w:p w:rsidR="0047104C" w:rsidRDefault="0047104C" w:rsidP="00BA0D98">
      <w:pPr>
        <w:ind w:left="0"/>
        <w:rPr>
          <w:rFonts w:ascii="Bookman Old Style" w:hAnsi="Bookman Old Style"/>
          <w:sz w:val="24"/>
          <w:szCs w:val="24"/>
        </w:rPr>
      </w:pPr>
    </w:p>
    <w:p w:rsidR="0047104C" w:rsidRDefault="0047104C" w:rsidP="00BA0D98">
      <w:pPr>
        <w:ind w:left="0"/>
        <w:rPr>
          <w:rFonts w:ascii="Bookman Old Style" w:hAnsi="Bookman Old Style"/>
          <w:sz w:val="24"/>
          <w:szCs w:val="24"/>
        </w:rPr>
      </w:pPr>
    </w:p>
    <w:p w:rsidR="0047104C" w:rsidRDefault="0047104C" w:rsidP="00BA0D98">
      <w:pPr>
        <w:ind w:left="0"/>
        <w:rPr>
          <w:rFonts w:ascii="Bookman Old Style" w:hAnsi="Bookman Old Style"/>
          <w:sz w:val="24"/>
          <w:szCs w:val="24"/>
        </w:rPr>
      </w:pPr>
    </w:p>
    <w:p w:rsidR="0047104C" w:rsidRDefault="0047104C" w:rsidP="00BA0D98">
      <w:pPr>
        <w:ind w:left="0"/>
        <w:rPr>
          <w:rFonts w:ascii="Bookman Old Style" w:hAnsi="Bookman Old Style"/>
          <w:sz w:val="24"/>
          <w:szCs w:val="24"/>
        </w:rPr>
      </w:pPr>
    </w:p>
    <w:p w:rsidR="00BA0D98" w:rsidRDefault="00BA0D98" w:rsidP="00BA0D98">
      <w:pPr>
        <w:ind w:left="0"/>
        <w:rPr>
          <w:rFonts w:ascii="Bookman Old Style" w:hAnsi="Bookman Old Style"/>
          <w:sz w:val="24"/>
          <w:szCs w:val="24"/>
        </w:rPr>
      </w:pPr>
      <w:r>
        <w:rPr>
          <w:rFonts w:ascii="Bookman Old Style" w:hAnsi="Bookman Old Style"/>
          <w:sz w:val="24"/>
          <w:szCs w:val="24"/>
        </w:rPr>
        <w:lastRenderedPageBreak/>
        <w:t>BAB VIII</w:t>
      </w:r>
    </w:p>
    <w:p w:rsidR="00BA0D98" w:rsidRDefault="00BA0D98" w:rsidP="00BA0D98">
      <w:pPr>
        <w:ind w:left="0"/>
        <w:rPr>
          <w:rFonts w:ascii="Bookman Old Style" w:hAnsi="Bookman Old Style"/>
          <w:sz w:val="24"/>
          <w:szCs w:val="24"/>
        </w:rPr>
      </w:pPr>
      <w:r>
        <w:rPr>
          <w:rFonts w:ascii="Bookman Old Style" w:hAnsi="Bookman Old Style"/>
          <w:sz w:val="24"/>
          <w:szCs w:val="24"/>
        </w:rPr>
        <w:t>KETENTUAN LAIN-LAIN</w:t>
      </w:r>
    </w:p>
    <w:p w:rsidR="00BA0D98" w:rsidRDefault="00BA0D98" w:rsidP="00BA0D98">
      <w:pPr>
        <w:ind w:left="0"/>
        <w:rPr>
          <w:rFonts w:ascii="Bookman Old Style" w:hAnsi="Bookman Old Style"/>
          <w:sz w:val="24"/>
          <w:szCs w:val="24"/>
        </w:rPr>
      </w:pPr>
      <w:r>
        <w:rPr>
          <w:rFonts w:ascii="Bookman Old Style" w:hAnsi="Bookman Old Style"/>
          <w:sz w:val="24"/>
          <w:szCs w:val="24"/>
        </w:rPr>
        <w:t>Pasal 12</w:t>
      </w:r>
    </w:p>
    <w:p w:rsidR="00BA0D98" w:rsidRDefault="00BA0D98" w:rsidP="00BA0D98">
      <w:pPr>
        <w:ind w:left="0"/>
        <w:rPr>
          <w:rFonts w:ascii="Bookman Old Style" w:hAnsi="Bookman Old Style"/>
          <w:sz w:val="24"/>
          <w:szCs w:val="24"/>
        </w:rPr>
      </w:pPr>
    </w:p>
    <w:p w:rsidR="002709E0" w:rsidRDefault="00BA0D98" w:rsidP="00BA0D98">
      <w:pPr>
        <w:pStyle w:val="ListParagraph"/>
        <w:numPr>
          <w:ilvl w:val="0"/>
          <w:numId w:val="31"/>
        </w:numPr>
        <w:jc w:val="both"/>
        <w:rPr>
          <w:rFonts w:ascii="Bookman Old Style" w:hAnsi="Bookman Old Style"/>
          <w:sz w:val="24"/>
          <w:szCs w:val="24"/>
        </w:rPr>
      </w:pPr>
      <w:r w:rsidRPr="00BA0D98">
        <w:rPr>
          <w:rFonts w:ascii="Bookman Old Style" w:hAnsi="Bookman Old Style"/>
          <w:sz w:val="24"/>
          <w:szCs w:val="24"/>
        </w:rPr>
        <w:t>Desa  dapat  melaksanakan  pungutan  dalam  rangka peningkatan  pendapatan  asli  desa  sesuai  dengan kewenangan  desa  yang  ditetapk</w:t>
      </w:r>
      <w:r>
        <w:rPr>
          <w:rFonts w:ascii="Bookman Old Style" w:hAnsi="Bookman Old Style"/>
          <w:sz w:val="24"/>
          <w:szCs w:val="24"/>
        </w:rPr>
        <w:t>an  dengan  Peraturan Desa;</w:t>
      </w:r>
    </w:p>
    <w:p w:rsidR="00BA0D98" w:rsidRPr="00BA0D98" w:rsidRDefault="00BA0D98" w:rsidP="00BA0D98">
      <w:pPr>
        <w:pStyle w:val="ListParagraph"/>
        <w:numPr>
          <w:ilvl w:val="0"/>
          <w:numId w:val="31"/>
        </w:numPr>
        <w:jc w:val="both"/>
        <w:rPr>
          <w:rFonts w:ascii="Bookman Old Style" w:hAnsi="Bookman Old Style"/>
          <w:sz w:val="24"/>
          <w:szCs w:val="24"/>
        </w:rPr>
      </w:pPr>
      <w:r w:rsidRPr="00BA0D98">
        <w:rPr>
          <w:rFonts w:ascii="Bookman Old Style" w:hAnsi="Bookman Old Style"/>
          <w:sz w:val="24"/>
          <w:szCs w:val="24"/>
        </w:rPr>
        <w:t>Ketentuan  pungutan  desa  sebagaimana  dimaksud  pada ayat  (1)  diatur  lebih  lanjut  dalam  Peraturan  Bupati tersendiri.</w:t>
      </w:r>
    </w:p>
    <w:p w:rsidR="002709E0" w:rsidRDefault="002709E0" w:rsidP="002709E0">
      <w:pPr>
        <w:ind w:left="284"/>
        <w:jc w:val="left"/>
        <w:rPr>
          <w:rFonts w:ascii="Bookman Old Style" w:hAnsi="Bookman Old Style"/>
          <w:sz w:val="24"/>
          <w:szCs w:val="24"/>
        </w:rPr>
      </w:pPr>
    </w:p>
    <w:p w:rsidR="00BA0D98" w:rsidRDefault="00BA0D98" w:rsidP="002709E0">
      <w:pPr>
        <w:ind w:left="284"/>
        <w:jc w:val="left"/>
        <w:rPr>
          <w:rFonts w:ascii="Bookman Old Style" w:hAnsi="Bookman Old Style"/>
          <w:sz w:val="24"/>
          <w:szCs w:val="24"/>
        </w:rPr>
      </w:pPr>
    </w:p>
    <w:p w:rsidR="00BA0D98" w:rsidRPr="002709E0" w:rsidRDefault="00BA0D98" w:rsidP="002709E0">
      <w:pPr>
        <w:ind w:left="284"/>
        <w:jc w:val="left"/>
        <w:rPr>
          <w:rFonts w:ascii="Bookman Old Style" w:hAnsi="Bookman Old Style"/>
          <w:sz w:val="24"/>
          <w:szCs w:val="24"/>
        </w:rPr>
      </w:pPr>
    </w:p>
    <w:p w:rsidR="00BA0D98" w:rsidRDefault="00BA0D98" w:rsidP="00BA0D98">
      <w:pPr>
        <w:ind w:left="0"/>
        <w:rPr>
          <w:rFonts w:ascii="Bookman Old Style" w:hAnsi="Bookman Old Style"/>
          <w:sz w:val="24"/>
          <w:szCs w:val="24"/>
        </w:rPr>
      </w:pPr>
      <w:r>
        <w:rPr>
          <w:rFonts w:ascii="Bookman Old Style" w:hAnsi="Bookman Old Style"/>
          <w:sz w:val="24"/>
          <w:szCs w:val="24"/>
        </w:rPr>
        <w:t>BAB IX</w:t>
      </w:r>
    </w:p>
    <w:p w:rsidR="00BA0D98" w:rsidRDefault="00BA0D98" w:rsidP="00BA0D98">
      <w:pPr>
        <w:ind w:left="0"/>
        <w:rPr>
          <w:rFonts w:ascii="Bookman Old Style" w:hAnsi="Bookman Old Style"/>
          <w:sz w:val="24"/>
          <w:szCs w:val="24"/>
        </w:rPr>
      </w:pPr>
      <w:r>
        <w:rPr>
          <w:rFonts w:ascii="Bookman Old Style" w:hAnsi="Bookman Old Style"/>
          <w:sz w:val="24"/>
          <w:szCs w:val="24"/>
        </w:rPr>
        <w:t xml:space="preserve">KETENTUAN </w:t>
      </w:r>
      <w:r w:rsidR="00B3244A">
        <w:rPr>
          <w:rFonts w:ascii="Bookman Old Style" w:hAnsi="Bookman Old Style"/>
          <w:sz w:val="24"/>
          <w:szCs w:val="24"/>
        </w:rPr>
        <w:t>PENUTUP</w:t>
      </w:r>
    </w:p>
    <w:p w:rsidR="00E16FBE" w:rsidRDefault="00BA0D98" w:rsidP="00BA0D98">
      <w:pPr>
        <w:ind w:left="0"/>
        <w:rPr>
          <w:rFonts w:ascii="Bookman Old Style" w:hAnsi="Bookman Old Style"/>
          <w:sz w:val="24"/>
          <w:szCs w:val="24"/>
        </w:rPr>
      </w:pPr>
      <w:r>
        <w:rPr>
          <w:rFonts w:ascii="Bookman Old Style" w:hAnsi="Bookman Old Style"/>
          <w:sz w:val="24"/>
          <w:szCs w:val="24"/>
        </w:rPr>
        <w:t xml:space="preserve">Pasal </w:t>
      </w:r>
      <w:r w:rsidR="00B3244A">
        <w:rPr>
          <w:rFonts w:ascii="Bookman Old Style" w:hAnsi="Bookman Old Style"/>
          <w:sz w:val="24"/>
          <w:szCs w:val="24"/>
        </w:rPr>
        <w:t>13</w:t>
      </w:r>
    </w:p>
    <w:p w:rsidR="00B3244A" w:rsidRDefault="00B3244A" w:rsidP="00BA0D98">
      <w:pPr>
        <w:ind w:left="0"/>
      </w:pPr>
    </w:p>
    <w:p w:rsidR="00BE7511" w:rsidRDefault="00B3244A" w:rsidP="00B3244A">
      <w:pPr>
        <w:pStyle w:val="ListParagraph"/>
        <w:autoSpaceDE w:val="0"/>
        <w:autoSpaceDN w:val="0"/>
        <w:adjustRightInd w:val="0"/>
        <w:ind w:left="284"/>
        <w:jc w:val="both"/>
        <w:rPr>
          <w:rFonts w:ascii="Bookman Old Style" w:hAnsi="Bookman Old Style"/>
          <w:sz w:val="24"/>
          <w:szCs w:val="24"/>
        </w:rPr>
      </w:pPr>
      <w:r>
        <w:rPr>
          <w:rFonts w:ascii="Bookman Old Style" w:hAnsi="Bookman Old Style"/>
          <w:sz w:val="24"/>
          <w:szCs w:val="24"/>
        </w:rPr>
        <w:t>Pe</w:t>
      </w:r>
      <w:r w:rsidRPr="00B3244A">
        <w:rPr>
          <w:rFonts w:ascii="Bookman Old Style" w:hAnsi="Bookman Old Style"/>
          <w:sz w:val="24"/>
          <w:szCs w:val="24"/>
        </w:rPr>
        <w:t xml:space="preserve">raturan  </w:t>
      </w:r>
      <w:r>
        <w:rPr>
          <w:rFonts w:ascii="Bookman Old Style" w:hAnsi="Bookman Old Style"/>
          <w:sz w:val="24"/>
          <w:szCs w:val="24"/>
        </w:rPr>
        <w:t>Desa</w:t>
      </w:r>
      <w:r w:rsidRPr="00B3244A">
        <w:rPr>
          <w:rFonts w:ascii="Bookman Old Style" w:hAnsi="Bookman Old Style"/>
          <w:sz w:val="24"/>
          <w:szCs w:val="24"/>
        </w:rPr>
        <w:t xml:space="preserve"> ini  mulai  berlaku  pada  tanggal diundangkan.</w:t>
      </w:r>
    </w:p>
    <w:p w:rsidR="00B3244A" w:rsidRDefault="00B3244A" w:rsidP="00B3244A">
      <w:pPr>
        <w:pStyle w:val="ListParagraph"/>
        <w:autoSpaceDE w:val="0"/>
        <w:autoSpaceDN w:val="0"/>
        <w:adjustRightInd w:val="0"/>
        <w:ind w:left="284"/>
        <w:jc w:val="both"/>
        <w:rPr>
          <w:rFonts w:ascii="Bookman Old Style" w:hAnsi="Bookman Old Style"/>
          <w:sz w:val="24"/>
          <w:szCs w:val="24"/>
        </w:rPr>
      </w:pPr>
    </w:p>
    <w:p w:rsidR="00B3244A" w:rsidRPr="002852F5" w:rsidRDefault="00B3244A" w:rsidP="00B3244A">
      <w:pPr>
        <w:pStyle w:val="ListParagraph"/>
        <w:autoSpaceDE w:val="0"/>
        <w:autoSpaceDN w:val="0"/>
        <w:adjustRightInd w:val="0"/>
        <w:ind w:left="284"/>
        <w:jc w:val="both"/>
        <w:rPr>
          <w:rFonts w:ascii="Bookman Old Style" w:hAnsi="Bookman Old Style"/>
          <w:sz w:val="24"/>
          <w:szCs w:val="24"/>
          <w:lang w:val="en-ID"/>
        </w:rPr>
      </w:pPr>
      <w:r>
        <w:rPr>
          <w:rFonts w:ascii="Bookman Old Style" w:hAnsi="Bookman Old Style"/>
          <w:sz w:val="24"/>
          <w:szCs w:val="24"/>
        </w:rPr>
        <w:t>A</w:t>
      </w:r>
      <w:r w:rsidRPr="00B3244A">
        <w:rPr>
          <w:rFonts w:ascii="Bookman Old Style" w:hAnsi="Bookman Old Style"/>
          <w:sz w:val="24"/>
          <w:szCs w:val="24"/>
        </w:rPr>
        <w:t xml:space="preserve">gar  setiap  orang  mengetahuinya,  memerintahkan pengundangan Peraturan </w:t>
      </w:r>
      <w:r>
        <w:rPr>
          <w:rFonts w:ascii="Bookman Old Style" w:hAnsi="Bookman Old Style"/>
          <w:sz w:val="24"/>
          <w:szCs w:val="24"/>
        </w:rPr>
        <w:t>Desa</w:t>
      </w:r>
      <w:r w:rsidRPr="00B3244A">
        <w:rPr>
          <w:rFonts w:ascii="Bookman Old Style" w:hAnsi="Bookman Old Style"/>
          <w:sz w:val="24"/>
          <w:szCs w:val="24"/>
        </w:rPr>
        <w:t xml:space="preserve"> ini dengan penempatannya dalam </w:t>
      </w:r>
      <w:r>
        <w:rPr>
          <w:rFonts w:ascii="Bookman Old Style" w:hAnsi="Bookman Old Style"/>
          <w:sz w:val="24"/>
          <w:szCs w:val="24"/>
        </w:rPr>
        <w:t xml:space="preserve">Lembaran Desa </w:t>
      </w:r>
      <w:proofErr w:type="spellStart"/>
      <w:r w:rsidR="002852F5">
        <w:rPr>
          <w:rFonts w:ascii="Bookman Old Style" w:hAnsi="Bookman Old Style"/>
          <w:sz w:val="24"/>
          <w:szCs w:val="24"/>
          <w:lang w:val="en-ID"/>
        </w:rPr>
        <w:t>Pidodo</w:t>
      </w:r>
      <w:proofErr w:type="spellEnd"/>
      <w:r w:rsidR="002852F5">
        <w:rPr>
          <w:rFonts w:ascii="Bookman Old Style" w:hAnsi="Bookman Old Style"/>
          <w:sz w:val="24"/>
          <w:szCs w:val="24"/>
          <w:lang w:val="en-ID"/>
        </w:rPr>
        <w:t xml:space="preserve"> </w:t>
      </w:r>
      <w:proofErr w:type="spellStart"/>
      <w:r w:rsidR="002852F5">
        <w:rPr>
          <w:rFonts w:ascii="Bookman Old Style" w:hAnsi="Bookman Old Style"/>
          <w:sz w:val="24"/>
          <w:szCs w:val="24"/>
          <w:lang w:val="en-ID"/>
        </w:rPr>
        <w:t>Kulon</w:t>
      </w:r>
      <w:proofErr w:type="spellEnd"/>
    </w:p>
    <w:p w:rsidR="00626245" w:rsidRDefault="00626245" w:rsidP="00E16FBE">
      <w:pPr>
        <w:ind w:left="0"/>
        <w:contextualSpacing/>
        <w:rPr>
          <w:rFonts w:ascii="Bookman Old Style" w:hAnsi="Bookman Old Style" w:cs="Arial"/>
          <w:b/>
          <w:bCs/>
          <w:sz w:val="24"/>
          <w:szCs w:val="24"/>
        </w:rPr>
      </w:pPr>
    </w:p>
    <w:p w:rsidR="00B3244A" w:rsidRDefault="00B3244A" w:rsidP="00E16FBE">
      <w:pPr>
        <w:ind w:left="0"/>
        <w:contextualSpacing/>
        <w:rPr>
          <w:rFonts w:ascii="Bookman Old Style" w:hAnsi="Bookman Old Style" w:cs="Arial"/>
          <w:b/>
          <w:bCs/>
          <w:sz w:val="24"/>
          <w:szCs w:val="24"/>
        </w:rPr>
      </w:pPr>
    </w:p>
    <w:p w:rsidR="00B3244A" w:rsidRDefault="00B3244A" w:rsidP="00E16FBE">
      <w:pPr>
        <w:ind w:left="0"/>
        <w:contextualSpacing/>
        <w:rPr>
          <w:rFonts w:ascii="Bookman Old Style" w:hAnsi="Bookman Old Style" w:cs="Arial"/>
          <w:b/>
          <w:bCs/>
          <w:sz w:val="24"/>
          <w:szCs w:val="24"/>
        </w:rPr>
      </w:pPr>
    </w:p>
    <w:p w:rsidR="00E16FBE" w:rsidRPr="002852F5" w:rsidRDefault="00626245" w:rsidP="00866458">
      <w:pPr>
        <w:ind w:left="5041"/>
        <w:jc w:val="both"/>
        <w:rPr>
          <w:rFonts w:ascii="Bookman Old Style" w:hAnsi="Bookman Old Style" w:cs="Arial"/>
          <w:sz w:val="24"/>
          <w:szCs w:val="24"/>
          <w:lang w:val="en-ID"/>
        </w:rPr>
      </w:pPr>
      <w:r>
        <w:rPr>
          <w:rFonts w:ascii="Bookman Old Style" w:hAnsi="Bookman Old Style" w:cs="Arial"/>
          <w:sz w:val="24"/>
          <w:szCs w:val="24"/>
        </w:rPr>
        <w:t xml:space="preserve">   </w:t>
      </w:r>
      <w:r w:rsidR="00E16FBE" w:rsidRPr="00E07830">
        <w:rPr>
          <w:rFonts w:ascii="Bookman Old Style" w:hAnsi="Bookman Old Style" w:cs="Arial"/>
          <w:sz w:val="24"/>
          <w:szCs w:val="24"/>
        </w:rPr>
        <w:t xml:space="preserve">Ditetapkan di : </w:t>
      </w:r>
      <w:proofErr w:type="spellStart"/>
      <w:r w:rsidR="002852F5">
        <w:rPr>
          <w:rFonts w:ascii="Bookman Old Style" w:hAnsi="Bookman Old Style" w:cs="Arial"/>
          <w:sz w:val="24"/>
          <w:szCs w:val="24"/>
          <w:lang w:val="en-ID"/>
        </w:rPr>
        <w:t>Pidodo</w:t>
      </w:r>
      <w:proofErr w:type="spellEnd"/>
      <w:r w:rsidR="002852F5">
        <w:rPr>
          <w:rFonts w:ascii="Bookman Old Style" w:hAnsi="Bookman Old Style" w:cs="Arial"/>
          <w:sz w:val="24"/>
          <w:szCs w:val="24"/>
          <w:lang w:val="en-ID"/>
        </w:rPr>
        <w:t xml:space="preserve"> </w:t>
      </w:r>
      <w:proofErr w:type="spellStart"/>
      <w:r w:rsidR="002852F5">
        <w:rPr>
          <w:rFonts w:ascii="Bookman Old Style" w:hAnsi="Bookman Old Style" w:cs="Arial"/>
          <w:sz w:val="24"/>
          <w:szCs w:val="24"/>
          <w:lang w:val="en-ID"/>
        </w:rPr>
        <w:t>Kulon</w:t>
      </w:r>
      <w:proofErr w:type="spellEnd"/>
    </w:p>
    <w:p w:rsidR="00E16FBE" w:rsidRPr="002852F5" w:rsidRDefault="00626245" w:rsidP="00866458">
      <w:pPr>
        <w:ind w:left="5040"/>
        <w:jc w:val="both"/>
        <w:rPr>
          <w:rFonts w:ascii="Bookman Old Style" w:hAnsi="Bookman Old Style" w:cs="Arial"/>
          <w:sz w:val="24"/>
          <w:szCs w:val="24"/>
          <w:u w:val="single"/>
          <w:lang w:val="en-ID"/>
        </w:rPr>
      </w:pPr>
      <w:r>
        <w:rPr>
          <w:rFonts w:ascii="Bookman Old Style" w:hAnsi="Bookman Old Style" w:cs="Arial"/>
          <w:sz w:val="24"/>
          <w:szCs w:val="24"/>
        </w:rPr>
        <w:t xml:space="preserve">   </w:t>
      </w:r>
      <w:r>
        <w:rPr>
          <w:rFonts w:ascii="Bookman Old Style" w:hAnsi="Bookman Old Style" w:cs="Arial"/>
          <w:sz w:val="24"/>
          <w:szCs w:val="24"/>
          <w:u w:val="single"/>
        </w:rPr>
        <w:t>Pada tanggal</w:t>
      </w:r>
      <w:r w:rsidR="002852F5">
        <w:rPr>
          <w:rFonts w:ascii="Bookman Old Style" w:hAnsi="Bookman Old Style" w:cs="Arial"/>
          <w:sz w:val="24"/>
          <w:szCs w:val="24"/>
          <w:u w:val="single"/>
          <w:lang w:val="en-ID"/>
        </w:rPr>
        <w:t xml:space="preserve">  </w:t>
      </w:r>
      <w:r w:rsidR="00E16FBE" w:rsidRPr="00E07830">
        <w:rPr>
          <w:rFonts w:ascii="Bookman Old Style" w:hAnsi="Bookman Old Style" w:cs="Arial"/>
          <w:sz w:val="24"/>
          <w:szCs w:val="24"/>
          <w:u w:val="single"/>
        </w:rPr>
        <w:t xml:space="preserve">: </w:t>
      </w:r>
      <w:r w:rsidR="002852F5">
        <w:rPr>
          <w:rFonts w:ascii="Bookman Old Style" w:hAnsi="Bookman Old Style" w:cs="Arial"/>
          <w:sz w:val="24"/>
          <w:szCs w:val="24"/>
          <w:u w:val="single"/>
          <w:lang w:val="en-ID"/>
        </w:rPr>
        <w:t xml:space="preserve">07 </w:t>
      </w:r>
      <w:proofErr w:type="spellStart"/>
      <w:r w:rsidR="002852F5">
        <w:rPr>
          <w:rFonts w:ascii="Bookman Old Style" w:hAnsi="Bookman Old Style" w:cs="Arial"/>
          <w:sz w:val="24"/>
          <w:szCs w:val="24"/>
          <w:u w:val="single"/>
          <w:lang w:val="en-ID"/>
        </w:rPr>
        <w:t>Januari</w:t>
      </w:r>
      <w:proofErr w:type="spellEnd"/>
      <w:r w:rsidR="002852F5">
        <w:rPr>
          <w:rFonts w:ascii="Bookman Old Style" w:hAnsi="Bookman Old Style" w:cs="Arial"/>
          <w:sz w:val="24"/>
          <w:szCs w:val="24"/>
          <w:u w:val="single"/>
          <w:lang w:val="en-ID"/>
        </w:rPr>
        <w:t xml:space="preserve"> 2019</w:t>
      </w:r>
    </w:p>
    <w:p w:rsidR="00E16FBE" w:rsidRPr="00571D56" w:rsidRDefault="00E16FBE" w:rsidP="00E16FBE">
      <w:pPr>
        <w:ind w:left="5040"/>
        <w:rPr>
          <w:rFonts w:ascii="Bookman Old Style" w:hAnsi="Bookman Old Style" w:cs="Arial"/>
          <w:sz w:val="24"/>
          <w:szCs w:val="24"/>
        </w:rPr>
      </w:pPr>
      <w:r w:rsidRPr="00571D56">
        <w:rPr>
          <w:rFonts w:ascii="Bookman Old Style" w:hAnsi="Bookman Old Style" w:cs="Arial"/>
          <w:sz w:val="24"/>
          <w:szCs w:val="24"/>
        </w:rPr>
        <w:t xml:space="preserve">KEPALA DESA </w:t>
      </w:r>
      <w:r w:rsidR="002852F5">
        <w:rPr>
          <w:rFonts w:ascii="Bookman Old Style" w:hAnsi="Bookman Old Style" w:cs="Arial"/>
          <w:sz w:val="24"/>
          <w:szCs w:val="24"/>
          <w:lang w:val="en-ID"/>
        </w:rPr>
        <w:t>PIDODO KULON</w:t>
      </w:r>
      <w:r w:rsidR="00B3559F" w:rsidRPr="00571D56">
        <w:rPr>
          <w:rFonts w:ascii="Bookman Old Style" w:hAnsi="Bookman Old Style" w:cs="Arial"/>
          <w:sz w:val="24"/>
          <w:szCs w:val="24"/>
        </w:rPr>
        <w:t>,</w:t>
      </w:r>
    </w:p>
    <w:p w:rsidR="00E16FBE" w:rsidRDefault="00E16FBE" w:rsidP="00E16FBE">
      <w:pPr>
        <w:ind w:left="5040"/>
        <w:rPr>
          <w:rFonts w:ascii="Bookman Old Style" w:hAnsi="Bookman Old Style" w:cs="Arial"/>
          <w:sz w:val="24"/>
          <w:szCs w:val="24"/>
        </w:rPr>
      </w:pPr>
    </w:p>
    <w:p w:rsidR="00B3244A" w:rsidRDefault="00B3244A" w:rsidP="00E16FBE">
      <w:pPr>
        <w:ind w:left="5040"/>
        <w:rPr>
          <w:rFonts w:ascii="Bookman Old Style" w:hAnsi="Bookman Old Style" w:cs="Arial"/>
          <w:sz w:val="24"/>
          <w:szCs w:val="24"/>
        </w:rPr>
      </w:pPr>
    </w:p>
    <w:p w:rsidR="00B3244A" w:rsidRPr="00571D56" w:rsidRDefault="00B3244A" w:rsidP="00E16FBE">
      <w:pPr>
        <w:ind w:left="5040"/>
        <w:rPr>
          <w:rFonts w:ascii="Bookman Old Style" w:hAnsi="Bookman Old Style" w:cs="Arial"/>
          <w:sz w:val="24"/>
          <w:szCs w:val="24"/>
        </w:rPr>
      </w:pPr>
    </w:p>
    <w:p w:rsidR="00866458" w:rsidRPr="00571D56" w:rsidRDefault="00866458" w:rsidP="00E16FBE">
      <w:pPr>
        <w:ind w:left="5040"/>
        <w:rPr>
          <w:rFonts w:ascii="Bookman Old Style" w:hAnsi="Bookman Old Style" w:cs="Arial"/>
          <w:sz w:val="24"/>
          <w:szCs w:val="24"/>
        </w:rPr>
      </w:pPr>
    </w:p>
    <w:p w:rsidR="00E16FBE" w:rsidRPr="006771F1" w:rsidRDefault="00866458" w:rsidP="00866458">
      <w:pPr>
        <w:spacing w:line="360" w:lineRule="auto"/>
        <w:ind w:left="5040" w:firstLine="720"/>
        <w:jc w:val="both"/>
        <w:rPr>
          <w:rFonts w:ascii="Bookman Old Style" w:hAnsi="Bookman Old Style" w:cs="Arial"/>
          <w:sz w:val="24"/>
          <w:szCs w:val="24"/>
          <w:lang w:val="en-US"/>
        </w:rPr>
      </w:pPr>
      <w:r w:rsidRPr="00571D56">
        <w:rPr>
          <w:rFonts w:ascii="Bookman Old Style" w:hAnsi="Bookman Old Style" w:cs="Arial"/>
          <w:sz w:val="24"/>
          <w:szCs w:val="24"/>
        </w:rPr>
        <w:t xml:space="preserve">      </w:t>
      </w:r>
      <w:r w:rsidR="002852F5">
        <w:rPr>
          <w:rFonts w:ascii="Bookman Old Style" w:hAnsi="Bookman Old Style" w:cs="Arial"/>
          <w:sz w:val="24"/>
          <w:szCs w:val="24"/>
          <w:lang w:val="en-US"/>
        </w:rPr>
        <w:t>DARWANTO</w:t>
      </w:r>
    </w:p>
    <w:p w:rsidR="00E16FBE" w:rsidRPr="002852F5" w:rsidRDefault="00E16FBE" w:rsidP="00866458">
      <w:pPr>
        <w:ind w:left="0"/>
        <w:jc w:val="left"/>
        <w:rPr>
          <w:rFonts w:ascii="Bookman Old Style" w:hAnsi="Bookman Old Style" w:cs="Arial"/>
          <w:sz w:val="24"/>
          <w:szCs w:val="24"/>
          <w:lang w:val="en-ID"/>
        </w:rPr>
      </w:pPr>
      <w:r w:rsidRPr="00E07830">
        <w:rPr>
          <w:rFonts w:ascii="Bookman Old Style" w:hAnsi="Bookman Old Style" w:cs="Arial"/>
          <w:sz w:val="24"/>
          <w:szCs w:val="24"/>
        </w:rPr>
        <w:t xml:space="preserve">Diundangkan di Desa </w:t>
      </w:r>
      <w:proofErr w:type="spellStart"/>
      <w:r w:rsidR="002852F5">
        <w:rPr>
          <w:rFonts w:ascii="Bookman Old Style" w:hAnsi="Bookman Old Style" w:cs="Arial"/>
          <w:sz w:val="24"/>
          <w:szCs w:val="24"/>
          <w:lang w:val="en-ID"/>
        </w:rPr>
        <w:t>Pidodo</w:t>
      </w:r>
      <w:proofErr w:type="spellEnd"/>
      <w:r w:rsidR="002852F5">
        <w:rPr>
          <w:rFonts w:ascii="Bookman Old Style" w:hAnsi="Bookman Old Style" w:cs="Arial"/>
          <w:sz w:val="24"/>
          <w:szCs w:val="24"/>
          <w:lang w:val="en-ID"/>
        </w:rPr>
        <w:t xml:space="preserve"> </w:t>
      </w:r>
      <w:proofErr w:type="spellStart"/>
      <w:r w:rsidR="002852F5">
        <w:rPr>
          <w:rFonts w:ascii="Bookman Old Style" w:hAnsi="Bookman Old Style" w:cs="Arial"/>
          <w:sz w:val="24"/>
          <w:szCs w:val="24"/>
          <w:lang w:val="en-ID"/>
        </w:rPr>
        <w:t>Kulon</w:t>
      </w:r>
      <w:proofErr w:type="spellEnd"/>
    </w:p>
    <w:p w:rsidR="00E16FBE" w:rsidRPr="002852F5" w:rsidRDefault="002852F5" w:rsidP="00866458">
      <w:pPr>
        <w:ind w:left="0"/>
        <w:jc w:val="left"/>
        <w:rPr>
          <w:rFonts w:ascii="Bookman Old Style" w:hAnsi="Bookman Old Style" w:cs="Arial"/>
          <w:sz w:val="24"/>
          <w:szCs w:val="24"/>
          <w:lang w:val="en-ID"/>
        </w:rPr>
      </w:pPr>
      <w:r>
        <w:rPr>
          <w:rFonts w:ascii="Bookman Old Style" w:hAnsi="Bookman Old Style" w:cs="Arial"/>
          <w:sz w:val="24"/>
          <w:szCs w:val="24"/>
        </w:rPr>
        <w:t xml:space="preserve">Pada tanggal </w:t>
      </w:r>
      <w:r>
        <w:rPr>
          <w:rFonts w:ascii="Bookman Old Style" w:hAnsi="Bookman Old Style" w:cs="Arial"/>
          <w:sz w:val="24"/>
          <w:szCs w:val="24"/>
          <w:lang w:val="en-US"/>
        </w:rPr>
        <w:t>07</w:t>
      </w:r>
      <w:r w:rsidR="006771F1">
        <w:rPr>
          <w:rFonts w:ascii="Bookman Old Style" w:hAnsi="Bookman Old Style" w:cs="Arial"/>
          <w:sz w:val="24"/>
          <w:szCs w:val="24"/>
          <w:lang w:val="en-US"/>
        </w:rPr>
        <w:t xml:space="preserve"> </w:t>
      </w:r>
      <w:r w:rsidR="00B3244A">
        <w:rPr>
          <w:rFonts w:ascii="Bookman Old Style" w:hAnsi="Bookman Old Style" w:cs="Arial"/>
          <w:sz w:val="24"/>
          <w:szCs w:val="24"/>
        </w:rPr>
        <w:t xml:space="preserve"> </w:t>
      </w:r>
      <w:proofErr w:type="spellStart"/>
      <w:r>
        <w:rPr>
          <w:rFonts w:ascii="Bookman Old Style" w:hAnsi="Bookman Old Style" w:cs="Arial"/>
          <w:sz w:val="24"/>
          <w:szCs w:val="24"/>
          <w:lang w:val="en-ID"/>
        </w:rPr>
        <w:t>Januari</w:t>
      </w:r>
      <w:proofErr w:type="spellEnd"/>
      <w:r>
        <w:rPr>
          <w:rFonts w:ascii="Bookman Old Style" w:hAnsi="Bookman Old Style" w:cs="Arial"/>
          <w:sz w:val="24"/>
          <w:szCs w:val="24"/>
          <w:lang w:val="en-ID"/>
        </w:rPr>
        <w:t xml:space="preserve"> 2019</w:t>
      </w:r>
    </w:p>
    <w:p w:rsidR="00E16FBE" w:rsidRPr="00571D56" w:rsidRDefault="00E16FBE" w:rsidP="00866458">
      <w:pPr>
        <w:ind w:left="0"/>
        <w:jc w:val="left"/>
        <w:rPr>
          <w:rFonts w:ascii="Bookman Old Style" w:hAnsi="Bookman Old Style" w:cs="Arial"/>
          <w:sz w:val="24"/>
          <w:szCs w:val="24"/>
        </w:rPr>
      </w:pPr>
      <w:r w:rsidRPr="00571D56">
        <w:rPr>
          <w:rFonts w:ascii="Bookman Old Style" w:hAnsi="Bookman Old Style" w:cs="Arial"/>
          <w:sz w:val="24"/>
          <w:szCs w:val="24"/>
        </w:rPr>
        <w:t>Sekretaris Desa</w:t>
      </w:r>
    </w:p>
    <w:p w:rsidR="00E16FBE" w:rsidRPr="00571D56" w:rsidRDefault="00E16FBE" w:rsidP="00866458">
      <w:pPr>
        <w:spacing w:line="360" w:lineRule="auto"/>
        <w:ind w:left="0"/>
        <w:jc w:val="left"/>
        <w:rPr>
          <w:rFonts w:ascii="Bookman Old Style" w:hAnsi="Bookman Old Style" w:cs="Arial"/>
          <w:sz w:val="24"/>
          <w:szCs w:val="24"/>
        </w:rPr>
      </w:pPr>
    </w:p>
    <w:p w:rsidR="00E16FBE" w:rsidRDefault="00E16FBE" w:rsidP="00866458">
      <w:pPr>
        <w:spacing w:line="360" w:lineRule="auto"/>
        <w:ind w:left="0"/>
        <w:jc w:val="left"/>
        <w:rPr>
          <w:rFonts w:ascii="Bookman Old Style" w:hAnsi="Bookman Old Style" w:cs="Arial"/>
          <w:sz w:val="24"/>
          <w:szCs w:val="24"/>
        </w:rPr>
      </w:pPr>
    </w:p>
    <w:p w:rsidR="00B3244A" w:rsidRPr="00571D56" w:rsidRDefault="00B3244A" w:rsidP="00866458">
      <w:pPr>
        <w:spacing w:line="360" w:lineRule="auto"/>
        <w:ind w:left="0"/>
        <w:jc w:val="left"/>
        <w:rPr>
          <w:rFonts w:ascii="Bookman Old Style" w:hAnsi="Bookman Old Style" w:cs="Arial"/>
          <w:sz w:val="24"/>
          <w:szCs w:val="24"/>
        </w:rPr>
      </w:pPr>
    </w:p>
    <w:p w:rsidR="00E16FBE" w:rsidRPr="006771F1" w:rsidRDefault="002852F5" w:rsidP="00866458">
      <w:pPr>
        <w:widowControl w:val="0"/>
        <w:spacing w:line="240" w:lineRule="auto"/>
        <w:ind w:left="0"/>
        <w:jc w:val="left"/>
        <w:rPr>
          <w:rFonts w:ascii="Bookman Old Style" w:hAnsi="Bookman Old Style" w:cs="Arial"/>
          <w:sz w:val="24"/>
          <w:szCs w:val="24"/>
          <w:lang w:val="en-US"/>
        </w:rPr>
      </w:pPr>
      <w:r>
        <w:rPr>
          <w:rFonts w:ascii="Bookman Old Style" w:hAnsi="Bookman Old Style" w:cs="Arial"/>
          <w:sz w:val="24"/>
          <w:szCs w:val="24"/>
          <w:lang w:val="en-US"/>
        </w:rPr>
        <w:t>KINANTO</w:t>
      </w:r>
    </w:p>
    <w:p w:rsidR="00E16FBE" w:rsidRPr="00E07830" w:rsidRDefault="00E16FBE" w:rsidP="00866458">
      <w:pPr>
        <w:widowControl w:val="0"/>
        <w:spacing w:line="240" w:lineRule="auto"/>
        <w:ind w:left="0"/>
        <w:jc w:val="left"/>
        <w:rPr>
          <w:rFonts w:ascii="Bookman Old Style" w:hAnsi="Bookman Old Style" w:cs="Arial"/>
          <w:sz w:val="24"/>
          <w:szCs w:val="24"/>
        </w:rPr>
      </w:pPr>
    </w:p>
    <w:p w:rsidR="00E16FBE" w:rsidRPr="002852F5" w:rsidRDefault="00866458" w:rsidP="00626245">
      <w:pPr>
        <w:widowControl w:val="0"/>
        <w:spacing w:line="240" w:lineRule="auto"/>
        <w:ind w:left="0"/>
        <w:rPr>
          <w:rFonts w:ascii="Bookman Old Style" w:hAnsi="Bookman Old Style" w:cs="Arial"/>
          <w:sz w:val="24"/>
          <w:szCs w:val="24"/>
          <w:lang w:val="en-ID"/>
        </w:rPr>
      </w:pPr>
      <w:r>
        <w:rPr>
          <w:rFonts w:ascii="Bookman Old Style" w:hAnsi="Bookman Old Style" w:cs="Arial"/>
          <w:sz w:val="24"/>
          <w:szCs w:val="24"/>
        </w:rPr>
        <w:t xml:space="preserve">Lembaran Desa </w:t>
      </w:r>
      <w:proofErr w:type="spellStart"/>
      <w:r w:rsidR="002852F5">
        <w:rPr>
          <w:rFonts w:ascii="Bookman Old Style" w:hAnsi="Bookman Old Style" w:cs="Arial"/>
          <w:sz w:val="24"/>
          <w:szCs w:val="24"/>
          <w:lang w:val="en-ID"/>
        </w:rPr>
        <w:t>Pidodo</w:t>
      </w:r>
      <w:proofErr w:type="spellEnd"/>
      <w:r w:rsidR="002852F5">
        <w:rPr>
          <w:rFonts w:ascii="Bookman Old Style" w:hAnsi="Bookman Old Style" w:cs="Arial"/>
          <w:sz w:val="24"/>
          <w:szCs w:val="24"/>
          <w:lang w:val="en-ID"/>
        </w:rPr>
        <w:t xml:space="preserve"> </w:t>
      </w:r>
      <w:proofErr w:type="spellStart"/>
      <w:r w:rsidR="002852F5">
        <w:rPr>
          <w:rFonts w:ascii="Bookman Old Style" w:hAnsi="Bookman Old Style" w:cs="Arial"/>
          <w:sz w:val="24"/>
          <w:szCs w:val="24"/>
          <w:lang w:val="en-ID"/>
        </w:rPr>
        <w:t>Kulon</w:t>
      </w:r>
      <w:proofErr w:type="spellEnd"/>
      <w:r w:rsidRPr="00E07830">
        <w:rPr>
          <w:rFonts w:ascii="Bookman Old Style" w:hAnsi="Bookman Old Style" w:cs="Arial"/>
          <w:sz w:val="24"/>
          <w:szCs w:val="24"/>
        </w:rPr>
        <w:t xml:space="preserve"> </w:t>
      </w:r>
      <w:r w:rsidR="00E16FBE" w:rsidRPr="00E07830">
        <w:rPr>
          <w:rFonts w:ascii="Bookman Old Style" w:hAnsi="Bookman Old Style" w:cs="Arial"/>
          <w:sz w:val="24"/>
          <w:szCs w:val="24"/>
        </w:rPr>
        <w:t>Tahun</w:t>
      </w:r>
      <w:r>
        <w:rPr>
          <w:rFonts w:ascii="Bookman Old Style" w:hAnsi="Bookman Old Style" w:cs="Arial"/>
          <w:sz w:val="24"/>
          <w:szCs w:val="24"/>
        </w:rPr>
        <w:t xml:space="preserve"> 201</w:t>
      </w:r>
      <w:r w:rsidR="002852F5">
        <w:rPr>
          <w:rFonts w:ascii="Bookman Old Style" w:hAnsi="Bookman Old Style" w:cs="Arial"/>
          <w:sz w:val="24"/>
          <w:szCs w:val="24"/>
          <w:lang w:val="en-ID"/>
        </w:rPr>
        <w:t>9</w:t>
      </w:r>
      <w:r>
        <w:rPr>
          <w:rFonts w:ascii="Bookman Old Style" w:hAnsi="Bookman Old Style" w:cs="Arial"/>
          <w:sz w:val="24"/>
          <w:szCs w:val="24"/>
        </w:rPr>
        <w:t xml:space="preserve"> </w:t>
      </w:r>
      <w:r w:rsidR="00E16FBE" w:rsidRPr="00E07830">
        <w:rPr>
          <w:rFonts w:ascii="Bookman Old Style" w:hAnsi="Bookman Old Style" w:cs="Arial"/>
          <w:sz w:val="24"/>
          <w:szCs w:val="24"/>
        </w:rPr>
        <w:t>Nomor</w:t>
      </w:r>
      <w:r>
        <w:rPr>
          <w:rFonts w:ascii="Bookman Old Style" w:hAnsi="Bookman Old Style" w:cs="Arial"/>
          <w:sz w:val="24"/>
          <w:szCs w:val="24"/>
        </w:rPr>
        <w:t xml:space="preserve"> </w:t>
      </w:r>
      <w:r w:rsidR="002852F5">
        <w:rPr>
          <w:rFonts w:ascii="Bookman Old Style" w:hAnsi="Bookman Old Style" w:cs="Arial"/>
          <w:sz w:val="24"/>
          <w:szCs w:val="24"/>
          <w:lang w:val="en-ID"/>
        </w:rPr>
        <w:t>1</w:t>
      </w:r>
    </w:p>
    <w:p w:rsidR="005560B8" w:rsidRDefault="005560B8" w:rsidP="00626245">
      <w:pPr>
        <w:widowControl w:val="0"/>
        <w:spacing w:line="240" w:lineRule="auto"/>
        <w:ind w:left="0"/>
        <w:rPr>
          <w:rFonts w:ascii="Bookman Old Style" w:hAnsi="Bookman Old Style" w:cs="Arial"/>
          <w:sz w:val="24"/>
          <w:szCs w:val="24"/>
        </w:rPr>
      </w:pPr>
    </w:p>
    <w:p w:rsidR="005560B8" w:rsidRDefault="005560B8" w:rsidP="00626245">
      <w:pPr>
        <w:widowControl w:val="0"/>
        <w:spacing w:line="240" w:lineRule="auto"/>
        <w:ind w:left="0"/>
        <w:rPr>
          <w:rFonts w:ascii="Bookman Old Style" w:hAnsi="Bookman Old Style" w:cs="Arial"/>
          <w:sz w:val="24"/>
          <w:szCs w:val="24"/>
        </w:rPr>
      </w:pPr>
    </w:p>
    <w:p w:rsidR="005560B8" w:rsidRPr="006771F1" w:rsidRDefault="005560B8" w:rsidP="006771F1">
      <w:pPr>
        <w:widowControl w:val="0"/>
        <w:spacing w:line="240" w:lineRule="auto"/>
        <w:ind w:left="0"/>
        <w:jc w:val="both"/>
        <w:rPr>
          <w:rFonts w:ascii="Bookman Old Style" w:hAnsi="Bookman Old Style" w:cs="Arial"/>
          <w:sz w:val="24"/>
          <w:szCs w:val="24"/>
          <w:lang w:val="en-US"/>
        </w:rPr>
      </w:pPr>
    </w:p>
    <w:p w:rsidR="005560B8" w:rsidRDefault="005560B8" w:rsidP="00626245">
      <w:pPr>
        <w:widowControl w:val="0"/>
        <w:spacing w:line="240" w:lineRule="auto"/>
        <w:ind w:left="0"/>
        <w:rPr>
          <w:rFonts w:ascii="Bookman Old Style" w:hAnsi="Bookman Old Style" w:cs="Arial"/>
          <w:sz w:val="24"/>
          <w:szCs w:val="24"/>
        </w:rPr>
      </w:pPr>
    </w:p>
    <w:p w:rsidR="005560B8" w:rsidRDefault="005560B8" w:rsidP="00626245">
      <w:pPr>
        <w:widowControl w:val="0"/>
        <w:spacing w:line="240" w:lineRule="auto"/>
        <w:ind w:left="0"/>
        <w:rPr>
          <w:rFonts w:ascii="Bookman Old Style" w:hAnsi="Bookman Old Style" w:cs="Arial"/>
          <w:sz w:val="24"/>
          <w:szCs w:val="24"/>
        </w:rPr>
      </w:pPr>
    </w:p>
    <w:tbl>
      <w:tblPr>
        <w:tblW w:w="0" w:type="auto"/>
        <w:tblLook w:val="01E0" w:firstRow="1" w:lastRow="1" w:firstColumn="1" w:lastColumn="1" w:noHBand="0" w:noVBand="0"/>
      </w:tblPr>
      <w:tblGrid>
        <w:gridCol w:w="9147"/>
        <w:gridCol w:w="476"/>
      </w:tblGrid>
      <w:tr w:rsidR="005560B8" w:rsidTr="003F4B24">
        <w:trPr>
          <w:trHeight w:val="1620"/>
        </w:trPr>
        <w:tc>
          <w:tcPr>
            <w:tcW w:w="1548" w:type="dxa"/>
          </w:tcPr>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5"/>
            </w:tblGrid>
            <w:tr w:rsidR="005560B8" w:rsidTr="00191EF0">
              <w:trPr>
                <w:trHeight w:val="1554"/>
              </w:trPr>
              <w:tc>
                <w:tcPr>
                  <w:tcW w:w="1696" w:type="dxa"/>
                </w:tcPr>
                <w:p w:rsidR="005560B8" w:rsidRDefault="005560B8" w:rsidP="005560B8">
                  <w:pPr>
                    <w:spacing w:line="360" w:lineRule="auto"/>
                    <w:ind w:left="0" w:hanging="392"/>
                  </w:pPr>
                  <w:r>
                    <w:rPr>
                      <w:noProof/>
                      <w:lang w:val="en-US"/>
                    </w:rPr>
                    <w:lastRenderedPageBreak/>
                    <w:drawing>
                      <wp:inline distT="0" distB="0" distL="0" distR="0" wp14:anchorId="2E9EEF0A" wp14:editId="2245219C">
                        <wp:extent cx="785004" cy="1037633"/>
                        <wp:effectExtent l="0" t="0" r="0" b="0"/>
                        <wp:docPr id="2" name="Picture 2" descr="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228" cy="1037929"/>
                                </a:xfrm>
                                <a:prstGeom prst="rect">
                                  <a:avLst/>
                                </a:prstGeom>
                                <a:noFill/>
                                <a:ln>
                                  <a:noFill/>
                                </a:ln>
                              </pic:spPr>
                            </pic:pic>
                          </a:graphicData>
                        </a:graphic>
                      </wp:inline>
                    </w:drawing>
                  </w:r>
                </w:p>
              </w:tc>
              <w:tc>
                <w:tcPr>
                  <w:tcW w:w="7235" w:type="dxa"/>
                </w:tcPr>
                <w:p w:rsidR="005560B8" w:rsidRPr="005560B8" w:rsidRDefault="005560B8" w:rsidP="005560B8">
                  <w:pPr>
                    <w:spacing w:line="276" w:lineRule="auto"/>
                    <w:ind w:left="0"/>
                    <w:rPr>
                      <w:rFonts w:ascii="Bookman Old Style" w:hAnsi="Bookman Old Style"/>
                      <w:sz w:val="28"/>
                      <w:szCs w:val="28"/>
                    </w:rPr>
                  </w:pPr>
                  <w:r w:rsidRPr="005560B8">
                    <w:rPr>
                      <w:rFonts w:ascii="Bookman Old Style" w:hAnsi="Bookman Old Style"/>
                      <w:sz w:val="28"/>
                      <w:szCs w:val="28"/>
                    </w:rPr>
                    <w:t>BADAN PERMUSYAWARATAN DESA</w:t>
                  </w:r>
                </w:p>
                <w:p w:rsidR="005560B8" w:rsidRPr="005560B8" w:rsidRDefault="005560B8" w:rsidP="005560B8">
                  <w:pPr>
                    <w:spacing w:line="276" w:lineRule="auto"/>
                    <w:ind w:left="0"/>
                    <w:rPr>
                      <w:rFonts w:ascii="Bookman Old Style" w:hAnsi="Bookman Old Style"/>
                      <w:sz w:val="28"/>
                      <w:szCs w:val="28"/>
                    </w:rPr>
                  </w:pPr>
                  <w:r w:rsidRPr="005560B8">
                    <w:rPr>
                      <w:rFonts w:ascii="Bookman Old Style" w:hAnsi="Bookman Old Style"/>
                      <w:sz w:val="28"/>
                      <w:szCs w:val="28"/>
                    </w:rPr>
                    <w:t>( BPD )</w:t>
                  </w:r>
                </w:p>
                <w:p w:rsidR="005560B8" w:rsidRPr="005560B8" w:rsidRDefault="005560B8" w:rsidP="005560B8">
                  <w:pPr>
                    <w:spacing w:line="276" w:lineRule="auto"/>
                    <w:ind w:left="0"/>
                    <w:rPr>
                      <w:rFonts w:ascii="Bookman Old Style" w:hAnsi="Bookman Old Style"/>
                      <w:sz w:val="24"/>
                      <w:szCs w:val="24"/>
                    </w:rPr>
                  </w:pPr>
                  <w:r w:rsidRPr="005560B8">
                    <w:rPr>
                      <w:rFonts w:ascii="Bookman Old Style" w:hAnsi="Bookman Old Style"/>
                      <w:sz w:val="24"/>
                      <w:szCs w:val="24"/>
                    </w:rPr>
                    <w:t xml:space="preserve">DESA </w:t>
                  </w:r>
                  <w:r w:rsidR="002852F5">
                    <w:rPr>
                      <w:rFonts w:ascii="Bookman Old Style" w:hAnsi="Bookman Old Style"/>
                      <w:sz w:val="24"/>
                      <w:szCs w:val="24"/>
                      <w:lang w:val="en-ID"/>
                    </w:rPr>
                    <w:t>PIDODO KULON</w:t>
                  </w:r>
                  <w:r w:rsidRPr="005560B8">
                    <w:rPr>
                      <w:rFonts w:ascii="Bookman Old Style" w:hAnsi="Bookman Old Style"/>
                      <w:sz w:val="24"/>
                      <w:szCs w:val="24"/>
                    </w:rPr>
                    <w:t xml:space="preserve"> KECAMATAN </w:t>
                  </w:r>
                  <w:r w:rsidR="00E37DD6">
                    <w:rPr>
                      <w:rFonts w:ascii="Bookman Old Style" w:hAnsi="Bookman Old Style"/>
                      <w:sz w:val="24"/>
                      <w:szCs w:val="24"/>
                    </w:rPr>
                    <w:t>PATEBON</w:t>
                  </w:r>
                </w:p>
                <w:p w:rsidR="005560B8" w:rsidRDefault="005560B8" w:rsidP="005560B8">
                  <w:pPr>
                    <w:spacing w:line="276" w:lineRule="auto"/>
                    <w:ind w:left="0"/>
                  </w:pPr>
                  <w:r w:rsidRPr="005560B8">
                    <w:rPr>
                      <w:rFonts w:ascii="Bookman Old Style" w:hAnsi="Bookman Old Style"/>
                      <w:sz w:val="24"/>
                      <w:szCs w:val="24"/>
                    </w:rPr>
                    <w:t>KABUPATEN KENDAL</w:t>
                  </w:r>
                </w:p>
              </w:tc>
            </w:tr>
          </w:tbl>
          <w:p w:rsidR="005560B8" w:rsidRPr="00615F30" w:rsidRDefault="005560B8" w:rsidP="003F4B24">
            <w:pPr>
              <w:spacing w:line="360" w:lineRule="auto"/>
            </w:pPr>
          </w:p>
        </w:tc>
        <w:tc>
          <w:tcPr>
            <w:tcW w:w="7560" w:type="dxa"/>
          </w:tcPr>
          <w:p w:rsidR="005560B8" w:rsidRDefault="005560B8" w:rsidP="003F4B24"/>
        </w:tc>
      </w:tr>
    </w:tbl>
    <w:p w:rsidR="005F49A0" w:rsidRDefault="005560B8" w:rsidP="005560B8">
      <w:pPr>
        <w:spacing w:line="360" w:lineRule="auto"/>
        <w:ind w:left="720" w:firstLine="5400"/>
        <w:jc w:val="both"/>
      </w:pPr>
      <w:r>
        <w:rPr>
          <w:noProof/>
          <w:lang w:val="en-US"/>
        </w:rPr>
        <mc:AlternateContent>
          <mc:Choice Requires="wps">
            <w:drawing>
              <wp:anchor distT="0" distB="0" distL="114300" distR="114300" simplePos="0" relativeHeight="251659264" behindDoc="0" locked="0" layoutInCell="1" allowOverlap="1" wp14:anchorId="1E44991D" wp14:editId="48B2BE3C">
                <wp:simplePos x="0" y="0"/>
                <wp:positionH relativeFrom="column">
                  <wp:posOffset>0</wp:posOffset>
                </wp:positionH>
                <wp:positionV relativeFrom="paragraph">
                  <wp:posOffset>146050</wp:posOffset>
                </wp:positionV>
                <wp:extent cx="5715000" cy="0"/>
                <wp:effectExtent l="0" t="38100" r="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" strokeweight="6pt">
                <v:stroke linestyle="thickBetweenThin"/>
              </v:line>
            </w:pict>
          </mc:Fallback>
        </mc:AlternateContent>
      </w:r>
    </w:p>
    <w:p w:rsidR="005F49A0" w:rsidRDefault="005F49A0" w:rsidP="005F49A0"/>
    <w:p w:rsidR="005F49A0" w:rsidRDefault="005F49A0" w:rsidP="005F49A0">
      <w:pPr>
        <w:ind w:left="0"/>
        <w:rPr>
          <w:rFonts w:ascii="Bookman Old Style" w:hAnsi="Bookman Old Style" w:cs="Arial"/>
          <w:bCs/>
          <w:sz w:val="24"/>
          <w:szCs w:val="24"/>
        </w:rPr>
      </w:pPr>
      <w:r>
        <w:tab/>
      </w:r>
      <w:r>
        <w:rPr>
          <w:rFonts w:ascii="Bookman Old Style" w:hAnsi="Bookman Old Style" w:cs="Arial"/>
          <w:bCs/>
          <w:sz w:val="24"/>
          <w:szCs w:val="24"/>
        </w:rPr>
        <w:t xml:space="preserve">KEPUTUSAN BADAN PERMUSYAWARATAN DESA </w:t>
      </w:r>
    </w:p>
    <w:p w:rsidR="005F49A0" w:rsidRDefault="005F49A0" w:rsidP="005F49A0">
      <w:pPr>
        <w:ind w:left="0"/>
        <w:rPr>
          <w:rFonts w:ascii="Bookman Old Style" w:hAnsi="Bookman Old Style" w:cs="Arial"/>
          <w:bCs/>
          <w:sz w:val="24"/>
          <w:szCs w:val="24"/>
        </w:rPr>
      </w:pPr>
      <w:r>
        <w:rPr>
          <w:rFonts w:ascii="Bookman Old Style" w:hAnsi="Bookman Old Style" w:cs="Arial"/>
          <w:bCs/>
          <w:sz w:val="24"/>
          <w:szCs w:val="24"/>
        </w:rPr>
        <w:t xml:space="preserve">DESA </w:t>
      </w:r>
      <w:r w:rsidR="002852F5">
        <w:rPr>
          <w:rFonts w:ascii="Bookman Old Style" w:hAnsi="Bookman Old Style" w:cs="Arial"/>
          <w:bCs/>
          <w:sz w:val="24"/>
          <w:szCs w:val="24"/>
          <w:lang w:val="en-ID"/>
        </w:rPr>
        <w:t>PIDODO KULON</w:t>
      </w:r>
      <w:r>
        <w:rPr>
          <w:rFonts w:ascii="Bookman Old Style" w:hAnsi="Bookman Old Style" w:cs="Arial"/>
          <w:bCs/>
          <w:sz w:val="24"/>
          <w:szCs w:val="24"/>
        </w:rPr>
        <w:t xml:space="preserve"> KECAMATAN </w:t>
      </w:r>
      <w:r w:rsidR="00E37DD6">
        <w:rPr>
          <w:rFonts w:ascii="Bookman Old Style" w:hAnsi="Bookman Old Style" w:cs="Arial"/>
          <w:bCs/>
          <w:sz w:val="24"/>
          <w:szCs w:val="24"/>
        </w:rPr>
        <w:t>PATEBON</w:t>
      </w:r>
    </w:p>
    <w:p w:rsidR="005F49A0" w:rsidRDefault="005F49A0" w:rsidP="005F49A0">
      <w:pPr>
        <w:ind w:left="0"/>
        <w:rPr>
          <w:rFonts w:ascii="Bookman Old Style" w:hAnsi="Bookman Old Style" w:cs="Arial"/>
          <w:bCs/>
          <w:sz w:val="24"/>
          <w:szCs w:val="24"/>
        </w:rPr>
      </w:pPr>
    </w:p>
    <w:p w:rsidR="005F49A0" w:rsidRPr="00E434D2" w:rsidRDefault="00E434D2" w:rsidP="005F49A0">
      <w:pPr>
        <w:ind w:left="0"/>
        <w:rPr>
          <w:rFonts w:ascii="Bookman Old Style" w:hAnsi="Bookman Old Style" w:cs="Arial"/>
          <w:bCs/>
          <w:sz w:val="24"/>
          <w:szCs w:val="24"/>
          <w:lang w:val="en-ID"/>
        </w:rPr>
      </w:pPr>
      <w:r>
        <w:rPr>
          <w:rFonts w:ascii="Bookman Old Style" w:hAnsi="Bookman Old Style" w:cs="Arial"/>
          <w:bCs/>
          <w:sz w:val="24"/>
          <w:szCs w:val="24"/>
        </w:rPr>
        <w:t>NOMOR : 140/</w:t>
      </w:r>
      <w:r>
        <w:rPr>
          <w:rFonts w:ascii="Bookman Old Style" w:hAnsi="Bookman Old Style" w:cs="Arial"/>
          <w:bCs/>
          <w:sz w:val="24"/>
          <w:szCs w:val="24"/>
          <w:lang w:val="en-ID"/>
        </w:rPr>
        <w:t>1</w:t>
      </w:r>
      <w:r>
        <w:rPr>
          <w:rFonts w:ascii="Bookman Old Style" w:hAnsi="Bookman Old Style" w:cs="Arial"/>
          <w:bCs/>
          <w:sz w:val="24"/>
          <w:szCs w:val="24"/>
        </w:rPr>
        <w:t>/201</w:t>
      </w:r>
      <w:r>
        <w:rPr>
          <w:rFonts w:ascii="Bookman Old Style" w:hAnsi="Bookman Old Style" w:cs="Arial"/>
          <w:bCs/>
          <w:sz w:val="24"/>
          <w:szCs w:val="24"/>
          <w:lang w:val="en-ID"/>
        </w:rPr>
        <w:t>9</w:t>
      </w:r>
    </w:p>
    <w:p w:rsidR="005F49A0" w:rsidRPr="001C3A4C" w:rsidRDefault="005F49A0" w:rsidP="005F49A0">
      <w:pPr>
        <w:ind w:left="0"/>
        <w:rPr>
          <w:rFonts w:ascii="Bookman Old Style" w:hAnsi="Bookman Old Style" w:cs="Arial"/>
          <w:bCs/>
          <w:sz w:val="24"/>
          <w:szCs w:val="24"/>
        </w:rPr>
      </w:pPr>
    </w:p>
    <w:p w:rsidR="005F49A0" w:rsidRDefault="005F49A0" w:rsidP="005F49A0">
      <w:pPr>
        <w:ind w:left="0"/>
        <w:rPr>
          <w:rFonts w:ascii="Bookman Old Style" w:hAnsi="Bookman Old Style" w:cs="Arial"/>
          <w:bCs/>
          <w:sz w:val="24"/>
          <w:szCs w:val="24"/>
        </w:rPr>
      </w:pPr>
      <w:r w:rsidRPr="001C3A4C">
        <w:rPr>
          <w:rFonts w:ascii="Bookman Old Style" w:hAnsi="Bookman Old Style" w:cs="Arial"/>
          <w:bCs/>
          <w:sz w:val="24"/>
          <w:szCs w:val="24"/>
        </w:rPr>
        <w:t>TENTANG</w:t>
      </w:r>
    </w:p>
    <w:p w:rsidR="005F49A0" w:rsidRPr="001C3A4C" w:rsidRDefault="005F49A0" w:rsidP="005F49A0">
      <w:pPr>
        <w:ind w:left="0"/>
        <w:rPr>
          <w:rFonts w:ascii="Bookman Old Style" w:hAnsi="Bookman Old Style" w:cs="Arial"/>
          <w:bCs/>
          <w:sz w:val="24"/>
          <w:szCs w:val="24"/>
        </w:rPr>
      </w:pPr>
    </w:p>
    <w:p w:rsidR="005F49A0" w:rsidRPr="001C3A4C" w:rsidRDefault="005F49A0" w:rsidP="005F49A0">
      <w:pPr>
        <w:ind w:left="0"/>
        <w:rPr>
          <w:rFonts w:ascii="Bookman Old Style" w:hAnsi="Bookman Old Style" w:cs="Arial"/>
          <w:bCs/>
          <w:sz w:val="24"/>
          <w:szCs w:val="24"/>
        </w:rPr>
      </w:pPr>
      <w:r w:rsidRPr="001C3A4C">
        <w:rPr>
          <w:rFonts w:ascii="Bookman Old Style" w:hAnsi="Bookman Old Style" w:cs="Arial"/>
          <w:bCs/>
          <w:sz w:val="24"/>
          <w:szCs w:val="24"/>
        </w:rPr>
        <w:t xml:space="preserve"> KESEPAKATAN RANCANGAN PERATURAN DESA MENGENAI</w:t>
      </w:r>
    </w:p>
    <w:p w:rsidR="005F49A0" w:rsidRDefault="005F49A0" w:rsidP="005F49A0">
      <w:pPr>
        <w:spacing w:line="360" w:lineRule="auto"/>
        <w:ind w:left="0"/>
        <w:rPr>
          <w:rFonts w:ascii="Bookman Old Style" w:hAnsi="Bookman Old Style" w:cs="Arial"/>
          <w:bCs/>
          <w:sz w:val="24"/>
          <w:szCs w:val="24"/>
        </w:rPr>
      </w:pPr>
      <w:r>
        <w:rPr>
          <w:rFonts w:ascii="Bookman Old Style" w:hAnsi="Bookman Old Style" w:cs="Arial"/>
          <w:bCs/>
          <w:sz w:val="24"/>
          <w:szCs w:val="24"/>
        </w:rPr>
        <w:t>DAFTAR KEWENANGAN DESA BERDASARKAN ASAL USUL DAN KEWENANGAN LOKAL BERSKALA DESA</w:t>
      </w:r>
    </w:p>
    <w:p w:rsidR="005F49A0" w:rsidRPr="0062211F" w:rsidRDefault="005F49A0" w:rsidP="005F49A0">
      <w:pPr>
        <w:spacing w:line="360" w:lineRule="auto"/>
        <w:ind w:left="0"/>
        <w:rPr>
          <w:rFonts w:ascii="Bookman Old Style" w:hAnsi="Bookman Old Style" w:cs="Arial"/>
          <w:bCs/>
          <w:sz w:val="24"/>
          <w:szCs w:val="24"/>
        </w:rPr>
      </w:pPr>
      <w:r w:rsidRPr="001C3A4C">
        <w:rPr>
          <w:rFonts w:ascii="Bookman Old Style" w:hAnsi="Bookman Old Style" w:cs="Arial"/>
          <w:bCs/>
          <w:sz w:val="24"/>
          <w:szCs w:val="24"/>
        </w:rPr>
        <w:t xml:space="preserve">              </w:t>
      </w:r>
    </w:p>
    <w:p w:rsidR="005F49A0" w:rsidRDefault="005F49A0" w:rsidP="005F49A0">
      <w:pPr>
        <w:ind w:left="0"/>
        <w:rPr>
          <w:rFonts w:ascii="Bookman Old Style" w:hAnsi="Bookman Old Style" w:cs="Arial"/>
          <w:sz w:val="24"/>
          <w:szCs w:val="24"/>
        </w:rPr>
      </w:pPr>
      <w:r w:rsidRPr="001C3A4C">
        <w:rPr>
          <w:rFonts w:ascii="Bookman Old Style" w:hAnsi="Bookman Old Style" w:cs="Arial"/>
          <w:bCs/>
          <w:sz w:val="24"/>
          <w:szCs w:val="24"/>
        </w:rPr>
        <w:t xml:space="preserve">BADAN PERMUSYAWARATAN DESA </w:t>
      </w:r>
      <w:r w:rsidR="00E434D2">
        <w:rPr>
          <w:rFonts w:ascii="Bookman Old Style" w:hAnsi="Bookman Old Style" w:cs="Arial"/>
          <w:sz w:val="24"/>
          <w:szCs w:val="24"/>
          <w:lang w:val="en-ID"/>
        </w:rPr>
        <w:t>PIDODO KULON</w:t>
      </w:r>
      <w:r w:rsidRPr="001C3A4C">
        <w:rPr>
          <w:rFonts w:ascii="Bookman Old Style" w:hAnsi="Bookman Old Style" w:cs="Arial"/>
          <w:sz w:val="24"/>
          <w:szCs w:val="24"/>
        </w:rPr>
        <w:t>,</w:t>
      </w:r>
    </w:p>
    <w:p w:rsidR="005F49A0" w:rsidRDefault="005F49A0" w:rsidP="005F49A0">
      <w:pPr>
        <w:ind w:left="0"/>
        <w:rPr>
          <w:rFonts w:ascii="Bookman Old Style" w:hAnsi="Bookman Old Style"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293"/>
        <w:gridCol w:w="7096"/>
      </w:tblGrid>
      <w:tr w:rsidR="005F49A0" w:rsidTr="002F1466">
        <w:tc>
          <w:tcPr>
            <w:tcW w:w="2234" w:type="dxa"/>
          </w:tcPr>
          <w:p w:rsidR="005F49A0" w:rsidRDefault="005F49A0" w:rsidP="005F49A0">
            <w:pPr>
              <w:ind w:left="0"/>
              <w:jc w:val="left"/>
              <w:rPr>
                <w:rFonts w:ascii="Bookman Old Style" w:hAnsi="Bookman Old Style" w:cs="Arial"/>
                <w:sz w:val="24"/>
                <w:szCs w:val="24"/>
              </w:rPr>
            </w:pPr>
            <w:r>
              <w:rPr>
                <w:rFonts w:ascii="Bookman Old Style" w:hAnsi="Bookman Old Style" w:cs="Arial"/>
                <w:sz w:val="24"/>
                <w:szCs w:val="24"/>
              </w:rPr>
              <w:t>Menimbang</w:t>
            </w:r>
          </w:p>
        </w:tc>
        <w:tc>
          <w:tcPr>
            <w:tcW w:w="293" w:type="dxa"/>
          </w:tcPr>
          <w:p w:rsidR="005F49A0" w:rsidRDefault="005F49A0" w:rsidP="005F49A0">
            <w:pPr>
              <w:ind w:left="0"/>
              <w:jc w:val="left"/>
              <w:rPr>
                <w:rFonts w:ascii="Bookman Old Style" w:hAnsi="Bookman Old Style" w:cs="Arial"/>
                <w:sz w:val="24"/>
                <w:szCs w:val="24"/>
              </w:rPr>
            </w:pPr>
            <w:r>
              <w:rPr>
                <w:rFonts w:ascii="Bookman Old Style" w:hAnsi="Bookman Old Style" w:cs="Arial"/>
                <w:sz w:val="24"/>
                <w:szCs w:val="24"/>
              </w:rPr>
              <w:t>:</w:t>
            </w:r>
          </w:p>
        </w:tc>
        <w:tc>
          <w:tcPr>
            <w:tcW w:w="7096" w:type="dxa"/>
          </w:tcPr>
          <w:p w:rsidR="005F49A0" w:rsidRPr="00B07498" w:rsidRDefault="005F49A0" w:rsidP="00B07498">
            <w:pPr>
              <w:pStyle w:val="ListParagraph"/>
              <w:numPr>
                <w:ilvl w:val="0"/>
                <w:numId w:val="34"/>
              </w:numPr>
              <w:ind w:left="592" w:hanging="592"/>
              <w:jc w:val="both"/>
              <w:rPr>
                <w:rFonts w:ascii="Bookman Old Style" w:hAnsi="Bookman Old Style" w:cs="Arial"/>
                <w:sz w:val="24"/>
                <w:szCs w:val="24"/>
              </w:rPr>
            </w:pPr>
            <w:r w:rsidRPr="00B07498">
              <w:rPr>
                <w:rFonts w:ascii="Bookman Old Style" w:hAnsi="Bookman Old Style"/>
                <w:color w:val="000000"/>
                <w:sz w:val="24"/>
                <w:szCs w:val="24"/>
              </w:rPr>
              <w:t>b</w:t>
            </w:r>
            <w:r w:rsidRPr="00B07498">
              <w:rPr>
                <w:rFonts w:ascii="Bookman Old Style" w:hAnsi="Bookman Old Style"/>
                <w:color w:val="000000"/>
                <w:sz w:val="24"/>
                <w:szCs w:val="24"/>
                <w:lang w:val="fi-FI"/>
              </w:rPr>
              <w:t xml:space="preserve">ahwa sesuai dengan ketentuan Pasal </w:t>
            </w:r>
            <w:r w:rsidRPr="00B07498">
              <w:rPr>
                <w:rFonts w:ascii="Bookman Old Style" w:hAnsi="Bookman Old Style"/>
                <w:color w:val="000000"/>
                <w:sz w:val="24"/>
                <w:szCs w:val="24"/>
              </w:rPr>
              <w:t>10</w:t>
            </w:r>
            <w:r w:rsidRPr="00B07498">
              <w:rPr>
                <w:rFonts w:ascii="Bookman Old Style" w:hAnsi="Bookman Old Style"/>
                <w:color w:val="000000"/>
                <w:sz w:val="24"/>
                <w:szCs w:val="24"/>
                <w:lang w:val="fi-FI"/>
              </w:rPr>
              <w:t xml:space="preserve"> </w:t>
            </w:r>
            <w:r w:rsidRPr="00B07498">
              <w:rPr>
                <w:rFonts w:ascii="Bookman Old Style" w:hAnsi="Bookman Old Style"/>
                <w:color w:val="000000"/>
                <w:sz w:val="24"/>
                <w:szCs w:val="24"/>
              </w:rPr>
              <w:t xml:space="preserve">ayat (2) </w:t>
            </w:r>
            <w:r w:rsidRPr="00B07498">
              <w:rPr>
                <w:rFonts w:ascii="Bookman Old Style" w:hAnsi="Bookman Old Style"/>
                <w:color w:val="000000"/>
                <w:sz w:val="24"/>
                <w:szCs w:val="24"/>
                <w:lang w:val="fi-FI"/>
              </w:rPr>
              <w:t xml:space="preserve">Peraturan </w:t>
            </w:r>
            <w:r w:rsidRPr="00B07498">
              <w:rPr>
                <w:rFonts w:ascii="Bookman Old Style" w:hAnsi="Bookman Old Style"/>
                <w:color w:val="000000"/>
                <w:sz w:val="24"/>
                <w:szCs w:val="24"/>
              </w:rPr>
              <w:t xml:space="preserve">Peraturan Bupati Kendal Nomor 50 Tahun 2018 </w:t>
            </w:r>
            <w:r w:rsidR="00B07498" w:rsidRPr="00B07498">
              <w:rPr>
                <w:rFonts w:ascii="Bookman Old Style" w:hAnsi="Bookman Old Style"/>
                <w:color w:val="000000"/>
                <w:sz w:val="24"/>
                <w:szCs w:val="24"/>
              </w:rPr>
              <w:t>, bahwa Rancangan Peraturan Desa tentang</w:t>
            </w:r>
            <w:r w:rsidRPr="00B07498">
              <w:rPr>
                <w:rFonts w:ascii="Bookman Old Style" w:hAnsi="Bookman Old Style"/>
                <w:color w:val="000000"/>
                <w:sz w:val="24"/>
                <w:szCs w:val="24"/>
              </w:rPr>
              <w:t xml:space="preserve"> Daftar Kewenangan Desa berdasarkan Asal Usul dan Kewenangan Lokal Berska</w:t>
            </w:r>
            <w:r w:rsidR="00B07498" w:rsidRPr="00B07498">
              <w:rPr>
                <w:rFonts w:ascii="Bookman Old Style" w:hAnsi="Bookman Old Style"/>
                <w:color w:val="000000"/>
                <w:sz w:val="24"/>
                <w:szCs w:val="24"/>
              </w:rPr>
              <w:t>la Desa di bahas bersama dengan Badan Permusyawaratan Desa;</w:t>
            </w:r>
          </w:p>
          <w:p w:rsidR="00B07498" w:rsidRPr="00B07498" w:rsidRDefault="00B07498" w:rsidP="00B07498">
            <w:pPr>
              <w:pStyle w:val="ListParagraph"/>
              <w:numPr>
                <w:ilvl w:val="0"/>
                <w:numId w:val="34"/>
              </w:numPr>
              <w:ind w:left="592" w:hanging="567"/>
              <w:jc w:val="both"/>
              <w:rPr>
                <w:rFonts w:ascii="Bookman Old Style" w:hAnsi="Bookman Old Style" w:cs="Arial"/>
                <w:sz w:val="24"/>
                <w:szCs w:val="24"/>
              </w:rPr>
            </w:pPr>
            <w:r>
              <w:rPr>
                <w:rFonts w:ascii="Bookman Old Style" w:hAnsi="Bookman Old Style" w:cs="Arial"/>
                <w:sz w:val="24"/>
                <w:szCs w:val="24"/>
              </w:rPr>
              <w:t>b</w:t>
            </w:r>
            <w:r w:rsidRPr="000F7907">
              <w:rPr>
                <w:rFonts w:ascii="Bookman Old Style" w:hAnsi="Bookman Old Style" w:cs="Arial"/>
                <w:sz w:val="24"/>
                <w:szCs w:val="24"/>
              </w:rPr>
              <w:t xml:space="preserve">ahwa untuk melaksanakan hal diatas perlu </w:t>
            </w:r>
            <w:r>
              <w:rPr>
                <w:rFonts w:ascii="Bookman Old Style" w:hAnsi="Bookman Old Style" w:cs="Arial"/>
                <w:sz w:val="24"/>
                <w:szCs w:val="24"/>
              </w:rPr>
              <w:t>ditetapkan dengan Keputusan BPD</w:t>
            </w:r>
          </w:p>
        </w:tc>
      </w:tr>
      <w:tr w:rsidR="00B07498" w:rsidTr="002F1466">
        <w:tc>
          <w:tcPr>
            <w:tcW w:w="2234" w:type="dxa"/>
          </w:tcPr>
          <w:p w:rsidR="00B07498" w:rsidRDefault="00B07498" w:rsidP="005F49A0">
            <w:pPr>
              <w:ind w:left="0"/>
              <w:jc w:val="left"/>
              <w:rPr>
                <w:rFonts w:ascii="Bookman Old Style" w:hAnsi="Bookman Old Style" w:cs="Arial"/>
                <w:sz w:val="24"/>
                <w:szCs w:val="24"/>
              </w:rPr>
            </w:pPr>
          </w:p>
        </w:tc>
        <w:tc>
          <w:tcPr>
            <w:tcW w:w="293" w:type="dxa"/>
          </w:tcPr>
          <w:p w:rsidR="00B07498" w:rsidRDefault="00B07498" w:rsidP="005F49A0">
            <w:pPr>
              <w:ind w:left="0"/>
              <w:jc w:val="left"/>
              <w:rPr>
                <w:rFonts w:ascii="Bookman Old Style" w:hAnsi="Bookman Old Style" w:cs="Arial"/>
                <w:sz w:val="24"/>
                <w:szCs w:val="24"/>
              </w:rPr>
            </w:pPr>
          </w:p>
        </w:tc>
        <w:tc>
          <w:tcPr>
            <w:tcW w:w="7096" w:type="dxa"/>
          </w:tcPr>
          <w:p w:rsidR="00B07498" w:rsidRPr="00B07498" w:rsidRDefault="00B07498" w:rsidP="00B07498">
            <w:pPr>
              <w:pStyle w:val="ListParagraph"/>
              <w:ind w:left="360"/>
              <w:jc w:val="both"/>
              <w:rPr>
                <w:rFonts w:ascii="Bookman Old Style" w:hAnsi="Bookman Old Style"/>
                <w:color w:val="000000"/>
                <w:sz w:val="24"/>
                <w:szCs w:val="24"/>
              </w:rPr>
            </w:pPr>
          </w:p>
        </w:tc>
      </w:tr>
      <w:tr w:rsidR="00B07498" w:rsidTr="002F1466">
        <w:tc>
          <w:tcPr>
            <w:tcW w:w="2234" w:type="dxa"/>
          </w:tcPr>
          <w:p w:rsidR="00B07498" w:rsidRDefault="00B07498" w:rsidP="005F49A0">
            <w:pPr>
              <w:ind w:left="0"/>
              <w:jc w:val="left"/>
              <w:rPr>
                <w:rFonts w:ascii="Bookman Old Style" w:hAnsi="Bookman Old Style" w:cs="Arial"/>
                <w:sz w:val="24"/>
                <w:szCs w:val="24"/>
              </w:rPr>
            </w:pPr>
            <w:r>
              <w:rPr>
                <w:rFonts w:ascii="Bookman Old Style" w:hAnsi="Bookman Old Style" w:cs="Arial"/>
                <w:sz w:val="24"/>
                <w:szCs w:val="24"/>
              </w:rPr>
              <w:t>Mengingat</w:t>
            </w:r>
          </w:p>
        </w:tc>
        <w:tc>
          <w:tcPr>
            <w:tcW w:w="293" w:type="dxa"/>
          </w:tcPr>
          <w:p w:rsidR="00B07498" w:rsidRDefault="00B07498" w:rsidP="005F49A0">
            <w:pPr>
              <w:ind w:left="0"/>
              <w:jc w:val="left"/>
              <w:rPr>
                <w:rFonts w:ascii="Bookman Old Style" w:hAnsi="Bookman Old Style" w:cs="Arial"/>
                <w:sz w:val="24"/>
                <w:szCs w:val="24"/>
              </w:rPr>
            </w:pPr>
            <w:r>
              <w:rPr>
                <w:rFonts w:ascii="Bookman Old Style" w:hAnsi="Bookman Old Style" w:cs="Arial"/>
                <w:sz w:val="24"/>
                <w:szCs w:val="24"/>
              </w:rPr>
              <w:t xml:space="preserve">: </w:t>
            </w:r>
          </w:p>
        </w:tc>
        <w:tc>
          <w:tcPr>
            <w:tcW w:w="7096" w:type="dxa"/>
          </w:tcPr>
          <w:p w:rsidR="00B07498" w:rsidRPr="00B07498" w:rsidRDefault="00B07498" w:rsidP="00B07498">
            <w:pPr>
              <w:pStyle w:val="ListParagraph"/>
              <w:numPr>
                <w:ilvl w:val="0"/>
                <w:numId w:val="35"/>
              </w:numPr>
              <w:ind w:left="592" w:hanging="592"/>
              <w:jc w:val="both"/>
              <w:rPr>
                <w:rFonts w:ascii="Bookman Old Style" w:hAnsi="Bookman Old Style"/>
                <w:color w:val="000000"/>
                <w:sz w:val="24"/>
                <w:szCs w:val="24"/>
              </w:rPr>
            </w:pPr>
            <w:r w:rsidRPr="00C341E2">
              <w:rPr>
                <w:rFonts w:ascii="Bookman Old Style" w:eastAsia="Bookman Old Style" w:hAnsi="Bookman Old Style" w:cs="Bookman Old Style"/>
                <w:sz w:val="24"/>
                <w:szCs w:val="24"/>
                <w:lang w:eastAsia="zh-CN"/>
              </w:rPr>
              <w:t>Undang-Undang Nomor 13 Tahun 1950 tentang Pembentukan Daerah-daerah Kabupaten dalam  Lingkungan Propinsi Jawa Tengah sebagaimana telah diubah dengan Undang-Undang Nomor 9 Tahun 1965 tentang Pembentukan Daerah Tingkat II Batang dengan Mengubah Undang-Undang Nomor 13 Tahun 1950 tentang Pembentukan Daerah-daerah Kabupaten dalam Lingkungan Propinsi Jawa Tengah (Lembaran Negara Republik Indonesia Tahun 1965 Nomor 52, Tambahan Lembaran Negara Republik Indonesia Nomor 2757)</w:t>
            </w:r>
            <w:r w:rsidRPr="00C341E2">
              <w:rPr>
                <w:rFonts w:ascii="Bookman Old Style" w:eastAsia="Bookman Old Style" w:hAnsi="Bookman Old Style" w:cs="Bookman Old Style"/>
                <w:color w:val="000000"/>
                <w:sz w:val="24"/>
                <w:szCs w:val="24"/>
                <w:lang w:eastAsia="zh-CN"/>
              </w:rPr>
              <w:t>;</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Arial"/>
                <w:color w:val="000000"/>
                <w:sz w:val="24"/>
                <w:szCs w:val="24"/>
                <w:lang w:eastAsia="zh-CN"/>
              </w:rPr>
              <w:t>Undang-Undang Nomor 12 Tahun 2011 tentang Pembentukan Peraturan Perundang-undangan  (Lembaran Negara Republik Indonesia Tahun 2011 Nomor 82, Tambahan Lembaran Negara Republik Indonesia  Nomor 5234);</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Bookman Old Style"/>
                <w:color w:val="000000"/>
                <w:sz w:val="24"/>
                <w:szCs w:val="24"/>
                <w:lang w:eastAsia="zh-CN"/>
              </w:rPr>
              <w:t>Undang-Undang Nomor 6  Tahun 2014 tentang Desa (Lembaran Negara tahun Republik Indonesia Tahun 2014 Nomor 7, Tambahan Lembaran Negara Republik Indonesia Nomor 5495);</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Arial"/>
                <w:sz w:val="24"/>
                <w:szCs w:val="24"/>
              </w:rPr>
              <w:t xml:space="preserve">Undang-Undang Nomor 23 Tahun 2014 tentang Pemerintahan Daerah (Lembaran Negara Republik </w:t>
            </w:r>
            <w:r w:rsidRPr="00C341E2">
              <w:rPr>
                <w:rFonts w:ascii="Bookman Old Style" w:eastAsia="Bookman Old Style" w:hAnsi="Bookman Old Style" w:cs="Arial"/>
                <w:sz w:val="24"/>
                <w:szCs w:val="24"/>
              </w:rPr>
              <w:lastRenderedPageBreak/>
              <w:t>Indonesia Tahun 2014 Nomor 244, Tambahan Lembaran Negara Republik Indonesia Nomor 5587) sebagaimana telah diubah dengan Undang-Undang Nomor 2 Tahun 2015 tentang Penetapan Peraturan Pemerintah Pengganti Undang-Undang Nomor 2 Tahun 2014 tentang Perubahan Atas Undang-Undang Nomor 23 Tahun 2014 tentang Pemerintahan Daerah Menjadi Undang-Undang (Lembaran Negara Republik Indonesia Tahun 2015 Nomor 24, Tambahan Lembaran Negara Republik Indonesia Nomor 5657)</w:t>
            </w:r>
            <w:r w:rsidRPr="00C341E2">
              <w:rPr>
                <w:rFonts w:ascii="Bookman Old Style" w:eastAsia="Bookman Old Style" w:hAnsi="Bookman Old Style" w:cs="Bookman Old Style"/>
                <w:sz w:val="24"/>
                <w:szCs w:val="24"/>
              </w:rPr>
              <w:t>;</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Arial"/>
                <w:color w:val="000000"/>
                <w:sz w:val="24"/>
                <w:szCs w:val="24"/>
                <w:lang w:eastAsia="zh-CN"/>
              </w:rPr>
              <w:t>Peraturan Pemerintah Nomor 32 Tahun 1950 tentang Penetapan Mulai Berlakunya Undang-Undang 1950 Nomor 12, 13, 14 dan 15  dari Hal Pembentukan Daerah-daerah Kabupaten di Jawa Timur/Tengah/ Barat dan Daerah Istimewa Yogyakarta;</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Arial"/>
                <w:color w:val="000000"/>
                <w:sz w:val="24"/>
                <w:szCs w:val="24"/>
                <w:lang w:eastAsia="zh-CN"/>
              </w:rPr>
              <w:t>Peraturan Pemerintah Nomor 16 Tahun 1976 tentang Perluasan Kotamadya Daerah Tingkat II Semarang (Lembaran Negara Republik Indonesia Tahun 1976 Nomor 25, Tambahan Lembaran Negara Republik Indonesia Nomor 3079);</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Bookman Old Style"/>
                <w:color w:val="000000"/>
                <w:sz w:val="24"/>
                <w:szCs w:val="24"/>
                <w:lang w:eastAsia="zh-CN"/>
              </w:rPr>
              <w:t>Peraturan Pemerintah Nomor 43 Tahun 2014 tentang Peraturan Pelaksanaan Undang Undang Nomor 6 tahun 2014 tentang Desa (Lembaran Negara Republik Indonesia Tahun 2014 Nomor 213, Tambahan Lembaran Negara Republik Indonesia Nomor 5539) sebagaimana telah diubah dengan Peraturan Pemerintah Nomor 47 Tahun 2015 tentang Perubahan Atas Peraturan Pemerintah Nomor 43 Tahun 2014 tentang Peraturan Pelaksanaan Undang Undang Nomor 6 tahun 2014 tentang Desa (Lembaran Negara Republik Indonesia Tahun 2015 Nomor 157);</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Bookman Old Style"/>
                <w:color w:val="000000"/>
                <w:sz w:val="24"/>
                <w:szCs w:val="24"/>
                <w:lang w:eastAsia="zh-CN"/>
              </w:rPr>
              <w:t xml:space="preserve">Peraturan </w:t>
            </w:r>
            <w:r>
              <w:rPr>
                <w:rFonts w:ascii="Bookman Old Style" w:eastAsia="Bookman Old Style" w:hAnsi="Bookman Old Style" w:cs="Bookman Old Style"/>
                <w:color w:val="000000"/>
                <w:sz w:val="24"/>
                <w:szCs w:val="24"/>
                <w:lang w:eastAsia="zh-CN"/>
              </w:rPr>
              <w:t xml:space="preserve">Presiden </w:t>
            </w:r>
            <w:r>
              <w:rPr>
                <w:rFonts w:ascii="Bookman Old Style" w:hAnsi="Bookman Old Style" w:cs="Bookman Old Style"/>
                <w:color w:val="000000"/>
                <w:sz w:val="24"/>
                <w:szCs w:val="24"/>
              </w:rPr>
              <w:t>Nomor 87 Tahun 2014 tentang Peraturan Pelaksanaan Undang-undang Nomor 12 Tahun 2012 tentang Pembentukan Peraturan Perundang-undangan (Berita Negara Republik Indonesia Tahun 2014 Nomor 199);</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Bookman Old Style"/>
                <w:color w:val="000000"/>
                <w:sz w:val="24"/>
                <w:szCs w:val="24"/>
                <w:lang w:eastAsia="zh-CN"/>
              </w:rPr>
              <w:t>Peraturan Menteri Dalam Negeri Nomor</w:t>
            </w:r>
            <w:r>
              <w:rPr>
                <w:rFonts w:ascii="Bookman Old Style" w:eastAsia="Bookman Old Style" w:hAnsi="Bookman Old Style" w:cs="Bookman Old Style"/>
                <w:color w:val="000000"/>
                <w:sz w:val="24"/>
                <w:szCs w:val="24"/>
                <w:lang w:eastAsia="zh-CN"/>
              </w:rPr>
              <w:t xml:space="preserve"> </w:t>
            </w:r>
            <w:r w:rsidRPr="00C341E2">
              <w:rPr>
                <w:rFonts w:ascii="Bookman Old Style" w:eastAsia="Bookman Old Style" w:hAnsi="Bookman Old Style" w:cs="Bookman Old Style"/>
                <w:color w:val="000000"/>
                <w:sz w:val="24"/>
                <w:szCs w:val="24"/>
                <w:lang w:eastAsia="zh-CN"/>
              </w:rPr>
              <w:t>111 Tahun 2014 tentang Pedoman Teknis Penyusunan Peraturan di Desa (</w:t>
            </w:r>
            <w:r w:rsidRPr="00C341E2">
              <w:rPr>
                <w:rFonts w:ascii="Bookman Old Style" w:eastAsia="Bookman Old Style" w:hAnsi="Bookman Old Style" w:cs="Franklin Gothic Medium"/>
                <w:sz w:val="24"/>
                <w:szCs w:val="24"/>
                <w:lang w:eastAsia="zh-CN"/>
              </w:rPr>
              <w:t>Berita Negara Republik Indonesia Tahun 2014 Nomor 2091);</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Bookman Old Style"/>
                <w:color w:val="000000"/>
                <w:sz w:val="24"/>
                <w:szCs w:val="24"/>
                <w:lang w:eastAsia="zh-CN"/>
              </w:rPr>
              <w:t>Peraturan Menteri Dalam Negeri Nomor</w:t>
            </w:r>
            <w:r>
              <w:rPr>
                <w:rFonts w:ascii="Bookman Old Style" w:eastAsia="Bookman Old Style" w:hAnsi="Bookman Old Style" w:cs="Bookman Old Style"/>
                <w:color w:val="000000"/>
                <w:sz w:val="24"/>
                <w:szCs w:val="24"/>
                <w:lang w:eastAsia="zh-CN"/>
              </w:rPr>
              <w:t xml:space="preserve"> 80</w:t>
            </w:r>
            <w:r w:rsidRPr="00C341E2">
              <w:rPr>
                <w:rFonts w:ascii="Bookman Old Style" w:eastAsia="Bookman Old Style" w:hAnsi="Bookman Old Style" w:cs="Bookman Old Style"/>
                <w:color w:val="000000"/>
                <w:sz w:val="24"/>
                <w:szCs w:val="24"/>
                <w:lang w:eastAsia="zh-CN"/>
              </w:rPr>
              <w:t xml:space="preserve"> Tahun 201</w:t>
            </w:r>
            <w:r>
              <w:rPr>
                <w:rFonts w:ascii="Bookman Old Style" w:eastAsia="Bookman Old Style" w:hAnsi="Bookman Old Style" w:cs="Bookman Old Style"/>
                <w:color w:val="000000"/>
                <w:sz w:val="24"/>
                <w:szCs w:val="24"/>
                <w:lang w:eastAsia="zh-CN"/>
              </w:rPr>
              <w:t>5</w:t>
            </w:r>
            <w:r w:rsidRPr="00C341E2">
              <w:rPr>
                <w:rFonts w:ascii="Bookman Old Style" w:eastAsia="Bookman Old Style" w:hAnsi="Bookman Old Style" w:cs="Bookman Old Style"/>
                <w:color w:val="000000"/>
                <w:sz w:val="24"/>
                <w:szCs w:val="24"/>
                <w:lang w:eastAsia="zh-CN"/>
              </w:rPr>
              <w:t xml:space="preserve"> tentang </w:t>
            </w:r>
            <w:r>
              <w:rPr>
                <w:rFonts w:ascii="Bookman Old Style" w:hAnsi="Bookman Old Style" w:cs="Bookman Old Style"/>
                <w:color w:val="000000"/>
                <w:sz w:val="24"/>
                <w:szCs w:val="24"/>
              </w:rPr>
              <w:t xml:space="preserve">Pembentukan </w:t>
            </w:r>
            <w:r>
              <w:rPr>
                <w:rFonts w:ascii="Bookman Old Style" w:eastAsia="Bookman Old Style" w:hAnsi="Bookman Old Style" w:cs="Bookman Old Style"/>
                <w:color w:val="000000"/>
                <w:sz w:val="24"/>
                <w:szCs w:val="24"/>
                <w:lang w:eastAsia="zh-CN"/>
              </w:rPr>
              <w:t xml:space="preserve">Produk Hukum Daerah </w:t>
            </w:r>
            <w:r w:rsidRPr="00C341E2">
              <w:rPr>
                <w:rFonts w:ascii="Bookman Old Style" w:eastAsia="Bookman Old Style" w:hAnsi="Bookman Old Style" w:cs="Bookman Old Style"/>
                <w:color w:val="000000"/>
                <w:sz w:val="24"/>
                <w:szCs w:val="24"/>
                <w:lang w:eastAsia="zh-CN"/>
              </w:rPr>
              <w:t xml:space="preserve"> (</w:t>
            </w:r>
            <w:r w:rsidRPr="00C341E2">
              <w:rPr>
                <w:rFonts w:ascii="Bookman Old Style" w:eastAsia="Bookman Old Style" w:hAnsi="Bookman Old Style" w:cs="Franklin Gothic Medium"/>
                <w:sz w:val="24"/>
                <w:szCs w:val="24"/>
                <w:lang w:eastAsia="zh-CN"/>
              </w:rPr>
              <w:t>Berita Negara Republik Indonesia Tahun 201</w:t>
            </w:r>
            <w:r>
              <w:rPr>
                <w:rFonts w:ascii="Bookman Old Style" w:eastAsia="Bookman Old Style" w:hAnsi="Bookman Old Style" w:cs="Franklin Gothic Medium"/>
                <w:sz w:val="24"/>
                <w:szCs w:val="24"/>
                <w:lang w:eastAsia="zh-CN"/>
              </w:rPr>
              <w:t>5</w:t>
            </w:r>
            <w:r w:rsidRPr="00C341E2">
              <w:rPr>
                <w:rFonts w:ascii="Bookman Old Style" w:eastAsia="Bookman Old Style" w:hAnsi="Bookman Old Style" w:cs="Franklin Gothic Medium"/>
                <w:sz w:val="24"/>
                <w:szCs w:val="24"/>
                <w:lang w:eastAsia="zh-CN"/>
              </w:rPr>
              <w:t xml:space="preserve"> Nomor 20</w:t>
            </w:r>
            <w:r>
              <w:rPr>
                <w:rFonts w:ascii="Bookman Old Style" w:eastAsia="Bookman Old Style" w:hAnsi="Bookman Old Style" w:cs="Franklin Gothic Medium"/>
                <w:sz w:val="24"/>
                <w:szCs w:val="24"/>
                <w:lang w:eastAsia="zh-CN"/>
              </w:rPr>
              <w:t>36</w:t>
            </w:r>
            <w:r w:rsidRPr="00C341E2">
              <w:rPr>
                <w:rFonts w:ascii="Bookman Old Style" w:eastAsia="Bookman Old Style" w:hAnsi="Bookman Old Style" w:cs="Franklin Gothic Medium"/>
                <w:sz w:val="24"/>
                <w:szCs w:val="24"/>
                <w:lang w:eastAsia="zh-CN"/>
              </w:rPr>
              <w:t>);</w:t>
            </w:r>
          </w:p>
          <w:p w:rsidR="00B07498" w:rsidRPr="00B07498"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Bookman Old Style"/>
                <w:color w:val="000000"/>
                <w:sz w:val="24"/>
                <w:szCs w:val="24"/>
                <w:lang w:eastAsia="zh-CN"/>
              </w:rPr>
              <w:t>Peraturan Menteri Dalam Negeri Nomor</w:t>
            </w:r>
            <w:r>
              <w:rPr>
                <w:rFonts w:ascii="Bookman Old Style" w:eastAsia="Bookman Old Style" w:hAnsi="Bookman Old Style" w:cs="Bookman Old Style"/>
                <w:color w:val="000000"/>
                <w:sz w:val="24"/>
                <w:szCs w:val="24"/>
                <w:lang w:eastAsia="zh-CN"/>
              </w:rPr>
              <w:t xml:space="preserve"> 44</w:t>
            </w:r>
            <w:r w:rsidRPr="00C341E2">
              <w:rPr>
                <w:rFonts w:ascii="Bookman Old Style" w:eastAsia="Bookman Old Style" w:hAnsi="Bookman Old Style" w:cs="Bookman Old Style"/>
                <w:color w:val="000000"/>
                <w:sz w:val="24"/>
                <w:szCs w:val="24"/>
                <w:lang w:eastAsia="zh-CN"/>
              </w:rPr>
              <w:t xml:space="preserve"> Tahun 201</w:t>
            </w:r>
            <w:r>
              <w:rPr>
                <w:rFonts w:ascii="Bookman Old Style" w:eastAsia="Bookman Old Style" w:hAnsi="Bookman Old Style" w:cs="Bookman Old Style"/>
                <w:color w:val="000000"/>
                <w:sz w:val="24"/>
                <w:szCs w:val="24"/>
                <w:lang w:eastAsia="zh-CN"/>
              </w:rPr>
              <w:t>6</w:t>
            </w:r>
            <w:r w:rsidRPr="00C341E2">
              <w:rPr>
                <w:rFonts w:ascii="Bookman Old Style" w:eastAsia="Bookman Old Style" w:hAnsi="Bookman Old Style" w:cs="Bookman Old Style"/>
                <w:color w:val="000000"/>
                <w:sz w:val="24"/>
                <w:szCs w:val="24"/>
                <w:lang w:eastAsia="zh-CN"/>
              </w:rPr>
              <w:t xml:space="preserve"> tentang </w:t>
            </w:r>
            <w:r>
              <w:rPr>
                <w:rFonts w:ascii="Bookman Old Style" w:eastAsia="Bookman Old Style" w:hAnsi="Bookman Old Style" w:cs="Bookman Old Style"/>
                <w:color w:val="000000"/>
                <w:sz w:val="24"/>
                <w:szCs w:val="24"/>
                <w:lang w:eastAsia="zh-CN"/>
              </w:rPr>
              <w:t>Kewenangan</w:t>
            </w:r>
            <w:r w:rsidRPr="00C341E2">
              <w:rPr>
                <w:rFonts w:ascii="Bookman Old Style" w:eastAsia="Bookman Old Style" w:hAnsi="Bookman Old Style" w:cs="Bookman Old Style"/>
                <w:color w:val="000000"/>
                <w:sz w:val="24"/>
                <w:szCs w:val="24"/>
                <w:lang w:eastAsia="zh-CN"/>
              </w:rPr>
              <w:t xml:space="preserve"> Desa (</w:t>
            </w:r>
            <w:r w:rsidRPr="00C341E2">
              <w:rPr>
                <w:rFonts w:ascii="Bookman Old Style" w:eastAsia="Bookman Old Style" w:hAnsi="Bookman Old Style" w:cs="Franklin Gothic Medium"/>
                <w:sz w:val="24"/>
                <w:szCs w:val="24"/>
                <w:lang w:eastAsia="zh-CN"/>
              </w:rPr>
              <w:t>Berita Negara Republik Indonesia Tahun 201</w:t>
            </w:r>
            <w:r>
              <w:rPr>
                <w:rFonts w:ascii="Bookman Old Style" w:eastAsia="Bookman Old Style" w:hAnsi="Bookman Old Style" w:cs="Franklin Gothic Medium"/>
                <w:sz w:val="24"/>
                <w:szCs w:val="24"/>
                <w:lang w:eastAsia="zh-CN"/>
              </w:rPr>
              <w:t>6</w:t>
            </w:r>
            <w:r w:rsidRPr="00C341E2">
              <w:rPr>
                <w:rFonts w:ascii="Bookman Old Style" w:eastAsia="Bookman Old Style" w:hAnsi="Bookman Old Style" w:cs="Franklin Gothic Medium"/>
                <w:sz w:val="24"/>
                <w:szCs w:val="24"/>
                <w:lang w:eastAsia="zh-CN"/>
              </w:rPr>
              <w:t xml:space="preserve"> Nomor </w:t>
            </w:r>
            <w:r>
              <w:rPr>
                <w:rFonts w:ascii="Bookman Old Style" w:eastAsia="Bookman Old Style" w:hAnsi="Bookman Old Style" w:cs="Franklin Gothic Medium"/>
                <w:sz w:val="24"/>
                <w:szCs w:val="24"/>
                <w:lang w:eastAsia="zh-CN"/>
              </w:rPr>
              <w:t>1037</w:t>
            </w:r>
            <w:r w:rsidRPr="00C341E2">
              <w:rPr>
                <w:rFonts w:ascii="Bookman Old Style" w:eastAsia="Bookman Old Style" w:hAnsi="Bookman Old Style" w:cs="Franklin Gothic Medium"/>
                <w:sz w:val="24"/>
                <w:szCs w:val="24"/>
                <w:lang w:eastAsia="zh-CN"/>
              </w:rPr>
              <w:t>);</w:t>
            </w:r>
          </w:p>
          <w:p w:rsidR="00B07498" w:rsidRPr="002F1466" w:rsidRDefault="00B07498" w:rsidP="00B07498">
            <w:pPr>
              <w:pStyle w:val="ListParagraph"/>
              <w:numPr>
                <w:ilvl w:val="0"/>
                <w:numId w:val="35"/>
              </w:numPr>
              <w:ind w:left="592" w:hanging="567"/>
              <w:jc w:val="both"/>
              <w:rPr>
                <w:rFonts w:ascii="Bookman Old Style" w:hAnsi="Bookman Old Style"/>
                <w:color w:val="000000"/>
                <w:sz w:val="24"/>
                <w:szCs w:val="24"/>
              </w:rPr>
            </w:pPr>
            <w:r w:rsidRPr="00C341E2">
              <w:rPr>
                <w:rFonts w:ascii="Bookman Old Style" w:eastAsia="Bookman Old Style" w:hAnsi="Bookman Old Style" w:cs="Arial"/>
                <w:sz w:val="24"/>
                <w:szCs w:val="24"/>
                <w:lang w:eastAsia="zh-CN"/>
              </w:rPr>
              <w:t xml:space="preserve">Peraturan Daerah Kabupaten Kendal Nomor </w:t>
            </w:r>
            <w:r>
              <w:rPr>
                <w:rFonts w:ascii="Bookman Old Style" w:eastAsia="Bookman Old Style" w:hAnsi="Bookman Old Style" w:cs="Arial"/>
                <w:sz w:val="24"/>
                <w:szCs w:val="24"/>
                <w:lang w:eastAsia="zh-CN"/>
              </w:rPr>
              <w:t>1</w:t>
            </w:r>
            <w:r w:rsidRPr="00C341E2">
              <w:rPr>
                <w:rFonts w:ascii="Bookman Old Style" w:eastAsia="Bookman Old Style" w:hAnsi="Bookman Old Style" w:cs="Arial"/>
                <w:sz w:val="24"/>
                <w:szCs w:val="24"/>
                <w:lang w:eastAsia="zh-CN"/>
              </w:rPr>
              <w:t xml:space="preserve"> Tahun 201</w:t>
            </w:r>
            <w:r>
              <w:rPr>
                <w:rFonts w:ascii="Bookman Old Style" w:eastAsia="Bookman Old Style" w:hAnsi="Bookman Old Style" w:cs="Arial"/>
                <w:sz w:val="24"/>
                <w:szCs w:val="24"/>
                <w:lang w:eastAsia="zh-CN"/>
              </w:rPr>
              <w:t>6</w:t>
            </w:r>
            <w:r w:rsidRPr="00C341E2">
              <w:rPr>
                <w:rFonts w:ascii="Bookman Old Style" w:eastAsia="Bookman Old Style" w:hAnsi="Bookman Old Style" w:cs="Arial"/>
                <w:sz w:val="24"/>
                <w:szCs w:val="24"/>
                <w:lang w:eastAsia="zh-CN"/>
              </w:rPr>
              <w:t xml:space="preserve"> tentang </w:t>
            </w:r>
            <w:r>
              <w:rPr>
                <w:rFonts w:ascii="Bookman Old Style" w:eastAsia="Bookman Old Style" w:hAnsi="Bookman Old Style" w:cs="Arial"/>
                <w:sz w:val="24"/>
                <w:szCs w:val="24"/>
                <w:lang w:eastAsia="zh-CN"/>
              </w:rPr>
              <w:t>Penetapan Desa di Kabupaten Kendal (Lembaran Daerah kabupaten Kendal Tahun 2016 Nomor 1 Seri E, Tambahan Lembaran daerah Kabupaten Kendal Nomor 152);</w:t>
            </w:r>
          </w:p>
          <w:p w:rsidR="002F1466" w:rsidRPr="00B07498" w:rsidRDefault="002F1466" w:rsidP="002F1466">
            <w:pPr>
              <w:pStyle w:val="ListParagraph"/>
              <w:ind w:left="592"/>
              <w:jc w:val="both"/>
              <w:rPr>
                <w:rFonts w:ascii="Bookman Old Style" w:hAnsi="Bookman Old Style"/>
                <w:color w:val="000000"/>
                <w:sz w:val="24"/>
                <w:szCs w:val="24"/>
              </w:rPr>
            </w:pPr>
          </w:p>
          <w:p w:rsidR="00B07498" w:rsidRPr="002F1466" w:rsidRDefault="00B07498" w:rsidP="00B07498">
            <w:pPr>
              <w:pStyle w:val="ListParagraph"/>
              <w:numPr>
                <w:ilvl w:val="0"/>
                <w:numId w:val="35"/>
              </w:numPr>
              <w:ind w:left="592" w:hanging="567"/>
              <w:jc w:val="both"/>
              <w:rPr>
                <w:rFonts w:ascii="Bookman Old Style" w:hAnsi="Bookman Old Style"/>
                <w:color w:val="000000"/>
                <w:sz w:val="24"/>
                <w:szCs w:val="24"/>
              </w:rPr>
            </w:pPr>
            <w:r>
              <w:rPr>
                <w:rFonts w:ascii="Bookman Old Style" w:eastAsia="Bookman Old Style" w:hAnsi="Bookman Old Style" w:cs="Bookman Old Style"/>
                <w:sz w:val="24"/>
                <w:szCs w:val="24"/>
                <w:lang w:eastAsia="zh-CN"/>
              </w:rPr>
              <w:lastRenderedPageBreak/>
              <w:t>Per</w:t>
            </w:r>
            <w:r w:rsidRPr="00C341E2">
              <w:rPr>
                <w:rFonts w:ascii="Bookman Old Style" w:eastAsia="Bookman Old Style" w:hAnsi="Bookman Old Style" w:cs="Bookman Old Style"/>
                <w:sz w:val="24"/>
                <w:szCs w:val="24"/>
                <w:lang w:eastAsia="zh-CN"/>
              </w:rPr>
              <w:t xml:space="preserve">aturan Bupati Kendal Nomor </w:t>
            </w:r>
            <w:r>
              <w:rPr>
                <w:rFonts w:ascii="Bookman Old Style" w:eastAsia="Bookman Old Style" w:hAnsi="Bookman Old Style" w:cs="Bookman Old Style"/>
                <w:sz w:val="24"/>
                <w:szCs w:val="24"/>
                <w:lang w:eastAsia="zh-CN"/>
              </w:rPr>
              <w:t>50</w:t>
            </w:r>
            <w:r w:rsidRPr="00C341E2">
              <w:rPr>
                <w:rFonts w:ascii="Bookman Old Style" w:eastAsia="Bookman Old Style" w:hAnsi="Bookman Old Style" w:cs="Bookman Old Style"/>
                <w:sz w:val="24"/>
                <w:szCs w:val="24"/>
                <w:lang w:eastAsia="zh-CN"/>
              </w:rPr>
              <w:t xml:space="preserve"> Tahun 201</w:t>
            </w:r>
            <w:r>
              <w:rPr>
                <w:rFonts w:ascii="Bookman Old Style" w:eastAsia="Bookman Old Style" w:hAnsi="Bookman Old Style" w:cs="Bookman Old Style"/>
                <w:sz w:val="24"/>
                <w:szCs w:val="24"/>
                <w:lang w:eastAsia="zh-CN"/>
              </w:rPr>
              <w:t xml:space="preserve">8 </w:t>
            </w:r>
            <w:r w:rsidRPr="00C341E2">
              <w:rPr>
                <w:rFonts w:ascii="Bookman Old Style" w:eastAsia="Bookman Old Style" w:hAnsi="Bookman Old Style" w:cs="Bookman Old Style"/>
                <w:sz w:val="24"/>
                <w:szCs w:val="24"/>
                <w:lang w:eastAsia="zh-CN"/>
              </w:rPr>
              <w:t xml:space="preserve">tentang </w:t>
            </w:r>
            <w:r>
              <w:rPr>
                <w:rFonts w:ascii="Bookman Old Style" w:eastAsia="Bookman Old Style" w:hAnsi="Bookman Old Style" w:cs="Bookman Old Style"/>
                <w:sz w:val="24"/>
                <w:szCs w:val="24"/>
                <w:lang w:eastAsia="zh-CN"/>
              </w:rPr>
              <w:t xml:space="preserve">Daftar Kewenangan Desa Berdasarkan Hak Asal Usul dan Kewenangan Lokal Berskala Desa </w:t>
            </w:r>
            <w:r w:rsidRPr="00C341E2">
              <w:rPr>
                <w:rFonts w:ascii="Bookman Old Style" w:eastAsia="Bookman Old Style" w:hAnsi="Bookman Old Style" w:cs="Bookman Old Style"/>
                <w:sz w:val="24"/>
                <w:szCs w:val="24"/>
                <w:lang w:eastAsia="zh-CN"/>
              </w:rPr>
              <w:t xml:space="preserve"> (Berita </w:t>
            </w:r>
            <w:r>
              <w:rPr>
                <w:rFonts w:ascii="Bookman Old Style" w:eastAsia="Bookman Old Style" w:hAnsi="Bookman Old Style" w:cs="Bookman Old Style"/>
                <w:sz w:val="24"/>
                <w:szCs w:val="24"/>
                <w:lang w:eastAsia="zh-CN"/>
              </w:rPr>
              <w:t>D</w:t>
            </w:r>
            <w:r w:rsidRPr="00C341E2">
              <w:rPr>
                <w:rFonts w:ascii="Bookman Old Style" w:eastAsia="Bookman Old Style" w:hAnsi="Bookman Old Style" w:cs="Bookman Old Style"/>
                <w:sz w:val="24"/>
                <w:szCs w:val="24"/>
                <w:lang w:eastAsia="zh-CN"/>
              </w:rPr>
              <w:t>aerah Kabupaten Kendal Tahun 201</w:t>
            </w:r>
            <w:r>
              <w:rPr>
                <w:rFonts w:ascii="Bookman Old Style" w:eastAsia="Bookman Old Style" w:hAnsi="Bookman Old Style" w:cs="Bookman Old Style"/>
                <w:sz w:val="24"/>
                <w:szCs w:val="24"/>
                <w:lang w:eastAsia="zh-CN"/>
              </w:rPr>
              <w:t>8</w:t>
            </w:r>
            <w:r w:rsidRPr="00C341E2">
              <w:rPr>
                <w:rFonts w:ascii="Bookman Old Style" w:eastAsia="Bookman Old Style" w:hAnsi="Bookman Old Style" w:cs="Bookman Old Style"/>
                <w:sz w:val="24"/>
                <w:szCs w:val="24"/>
                <w:lang w:eastAsia="zh-CN"/>
              </w:rPr>
              <w:t xml:space="preserve"> Nomor </w:t>
            </w:r>
            <w:r>
              <w:rPr>
                <w:rFonts w:ascii="Bookman Old Style" w:eastAsia="Bookman Old Style" w:hAnsi="Bookman Old Style" w:cs="Bookman Old Style"/>
                <w:sz w:val="24"/>
                <w:szCs w:val="24"/>
                <w:lang w:eastAsia="zh-CN"/>
              </w:rPr>
              <w:t>50</w:t>
            </w:r>
            <w:r w:rsidRPr="00C341E2">
              <w:rPr>
                <w:rFonts w:ascii="Bookman Old Style" w:eastAsia="Bookman Old Style" w:hAnsi="Bookman Old Style" w:cs="Bookman Old Style"/>
                <w:sz w:val="24"/>
                <w:szCs w:val="24"/>
                <w:lang w:eastAsia="zh-CN"/>
              </w:rPr>
              <w:t>);</w:t>
            </w:r>
          </w:p>
          <w:p w:rsidR="002F1466" w:rsidRPr="002F1466" w:rsidRDefault="002F1466" w:rsidP="002F1466">
            <w:pPr>
              <w:pStyle w:val="ListParagraph"/>
              <w:rPr>
                <w:rFonts w:ascii="Bookman Old Style" w:hAnsi="Bookman Old Style"/>
                <w:color w:val="000000"/>
                <w:sz w:val="24"/>
                <w:szCs w:val="24"/>
              </w:rPr>
            </w:pPr>
          </w:p>
          <w:p w:rsidR="002F1466" w:rsidRPr="00B07498" w:rsidRDefault="002F1466" w:rsidP="002F1466">
            <w:pPr>
              <w:pStyle w:val="ListParagraph"/>
              <w:ind w:left="592"/>
              <w:jc w:val="both"/>
              <w:rPr>
                <w:rFonts w:ascii="Bookman Old Style" w:hAnsi="Bookman Old Style"/>
                <w:color w:val="000000"/>
                <w:sz w:val="24"/>
                <w:szCs w:val="24"/>
              </w:rPr>
            </w:pPr>
          </w:p>
        </w:tc>
      </w:tr>
      <w:tr w:rsidR="002F1466" w:rsidTr="002F1466">
        <w:tc>
          <w:tcPr>
            <w:tcW w:w="2234" w:type="dxa"/>
          </w:tcPr>
          <w:p w:rsidR="002F1466" w:rsidRDefault="002F1466" w:rsidP="005F49A0">
            <w:pPr>
              <w:ind w:left="0"/>
              <w:jc w:val="left"/>
              <w:rPr>
                <w:rFonts w:ascii="Bookman Old Style" w:hAnsi="Bookman Old Style" w:cs="Arial"/>
                <w:sz w:val="24"/>
                <w:szCs w:val="24"/>
              </w:rPr>
            </w:pPr>
          </w:p>
        </w:tc>
        <w:tc>
          <w:tcPr>
            <w:tcW w:w="293" w:type="dxa"/>
          </w:tcPr>
          <w:p w:rsidR="002F1466" w:rsidRDefault="002F1466" w:rsidP="005F49A0">
            <w:pPr>
              <w:ind w:left="0"/>
              <w:jc w:val="left"/>
              <w:rPr>
                <w:rFonts w:ascii="Bookman Old Style" w:hAnsi="Bookman Old Style" w:cs="Arial"/>
                <w:sz w:val="24"/>
                <w:szCs w:val="24"/>
              </w:rPr>
            </w:pPr>
          </w:p>
        </w:tc>
        <w:tc>
          <w:tcPr>
            <w:tcW w:w="7096" w:type="dxa"/>
          </w:tcPr>
          <w:p w:rsidR="002F1466" w:rsidRPr="002F1466" w:rsidRDefault="002F1466" w:rsidP="002F1466">
            <w:pPr>
              <w:ind w:left="0"/>
              <w:jc w:val="both"/>
              <w:rPr>
                <w:rFonts w:ascii="Bookman Old Style" w:eastAsia="Bookman Old Style" w:hAnsi="Bookman Old Style" w:cs="Bookman Old Style"/>
                <w:sz w:val="24"/>
                <w:szCs w:val="24"/>
                <w:lang w:eastAsia="zh-CN"/>
              </w:rPr>
            </w:pPr>
          </w:p>
        </w:tc>
      </w:tr>
      <w:tr w:rsidR="002F1466" w:rsidTr="002F1466">
        <w:tc>
          <w:tcPr>
            <w:tcW w:w="9623" w:type="dxa"/>
            <w:gridSpan w:val="3"/>
          </w:tcPr>
          <w:p w:rsidR="002F1466" w:rsidRDefault="002F1466" w:rsidP="002F1466">
            <w:pPr>
              <w:ind w:left="0"/>
              <w:rPr>
                <w:rFonts w:ascii="Bookman Old Style" w:eastAsia="Bookman Old Style" w:hAnsi="Bookman Old Style" w:cs="Bookman Old Style"/>
                <w:sz w:val="24"/>
                <w:szCs w:val="24"/>
                <w:lang w:eastAsia="zh-CN"/>
              </w:rPr>
            </w:pPr>
            <w:r>
              <w:rPr>
                <w:rFonts w:ascii="Bookman Old Style" w:eastAsia="Bookman Old Style" w:hAnsi="Bookman Old Style" w:cs="Bookman Old Style"/>
                <w:sz w:val="24"/>
                <w:szCs w:val="24"/>
                <w:lang w:eastAsia="zh-CN"/>
              </w:rPr>
              <w:t>MEMUTUSKAN :</w:t>
            </w:r>
          </w:p>
          <w:p w:rsidR="002F1466" w:rsidRDefault="002F1466" w:rsidP="002F1466">
            <w:pPr>
              <w:ind w:left="0"/>
              <w:rPr>
                <w:rFonts w:ascii="Bookman Old Style" w:eastAsia="Bookman Old Style" w:hAnsi="Bookman Old Style" w:cs="Bookman Old Style"/>
                <w:sz w:val="24"/>
                <w:szCs w:val="24"/>
                <w:lang w:eastAsia="zh-CN"/>
              </w:rPr>
            </w:pPr>
          </w:p>
          <w:p w:rsidR="002F1466" w:rsidRPr="002F1466" w:rsidRDefault="002F1466" w:rsidP="002F1466">
            <w:pPr>
              <w:ind w:left="0"/>
              <w:rPr>
                <w:rFonts w:ascii="Bookman Old Style" w:eastAsia="Bookman Old Style" w:hAnsi="Bookman Old Style" w:cs="Bookman Old Style"/>
                <w:sz w:val="24"/>
                <w:szCs w:val="24"/>
                <w:lang w:eastAsia="zh-CN"/>
              </w:rPr>
            </w:pPr>
          </w:p>
        </w:tc>
      </w:tr>
      <w:tr w:rsidR="002F1466" w:rsidTr="002F1466">
        <w:tc>
          <w:tcPr>
            <w:tcW w:w="2234" w:type="dxa"/>
          </w:tcPr>
          <w:p w:rsidR="002F1466" w:rsidRDefault="002F1466" w:rsidP="005F49A0">
            <w:pPr>
              <w:ind w:left="0"/>
              <w:jc w:val="left"/>
              <w:rPr>
                <w:rFonts w:ascii="Bookman Old Style" w:hAnsi="Bookman Old Style" w:cs="Arial"/>
                <w:sz w:val="24"/>
                <w:szCs w:val="24"/>
              </w:rPr>
            </w:pPr>
            <w:r>
              <w:rPr>
                <w:rFonts w:ascii="Bookman Old Style" w:hAnsi="Bookman Old Style" w:cs="Arial"/>
                <w:sz w:val="24"/>
                <w:szCs w:val="24"/>
              </w:rPr>
              <w:t>KESATU</w:t>
            </w:r>
          </w:p>
        </w:tc>
        <w:tc>
          <w:tcPr>
            <w:tcW w:w="293" w:type="dxa"/>
          </w:tcPr>
          <w:p w:rsidR="002F1466" w:rsidRDefault="002F1466" w:rsidP="005F49A0">
            <w:pPr>
              <w:ind w:left="0"/>
              <w:jc w:val="left"/>
              <w:rPr>
                <w:rFonts w:ascii="Bookman Old Style" w:hAnsi="Bookman Old Style" w:cs="Arial"/>
                <w:sz w:val="24"/>
                <w:szCs w:val="24"/>
              </w:rPr>
            </w:pPr>
            <w:r>
              <w:rPr>
                <w:rFonts w:ascii="Bookman Old Style" w:hAnsi="Bookman Old Style" w:cs="Arial"/>
                <w:sz w:val="24"/>
                <w:szCs w:val="24"/>
              </w:rPr>
              <w:t>:</w:t>
            </w:r>
          </w:p>
        </w:tc>
        <w:tc>
          <w:tcPr>
            <w:tcW w:w="7096" w:type="dxa"/>
          </w:tcPr>
          <w:p w:rsidR="002F1466" w:rsidRPr="002F1466" w:rsidRDefault="002F1466" w:rsidP="002F1466">
            <w:pPr>
              <w:ind w:left="0"/>
              <w:jc w:val="both"/>
              <w:rPr>
                <w:rFonts w:ascii="Bookman Old Style" w:eastAsia="Bookman Old Style" w:hAnsi="Bookman Old Style" w:cs="Bookman Old Style"/>
                <w:sz w:val="24"/>
                <w:szCs w:val="24"/>
                <w:lang w:eastAsia="zh-CN"/>
              </w:rPr>
            </w:pPr>
            <w:r w:rsidRPr="00B90AB7">
              <w:rPr>
                <w:rFonts w:ascii="Bookman Old Style" w:hAnsi="Bookman Old Style" w:cs="Arial"/>
                <w:bCs/>
                <w:sz w:val="24"/>
                <w:szCs w:val="24"/>
              </w:rPr>
              <w:t xml:space="preserve">Membahas </w:t>
            </w:r>
            <w:r>
              <w:rPr>
                <w:rFonts w:ascii="Bookman Old Style" w:hAnsi="Bookman Old Style" w:cs="Arial"/>
                <w:bCs/>
                <w:sz w:val="24"/>
                <w:szCs w:val="24"/>
              </w:rPr>
              <w:t>Rancangan</w:t>
            </w:r>
            <w:r w:rsidRPr="00B90AB7">
              <w:rPr>
                <w:rFonts w:ascii="Bookman Old Style" w:hAnsi="Bookman Old Style" w:cs="Arial"/>
                <w:bCs/>
                <w:sz w:val="24"/>
                <w:szCs w:val="24"/>
              </w:rPr>
              <w:t xml:space="preserve"> </w:t>
            </w:r>
            <w:r>
              <w:rPr>
                <w:rFonts w:ascii="Bookman Old Style" w:hAnsi="Bookman Old Style" w:cs="Arial"/>
                <w:bCs/>
                <w:sz w:val="24"/>
                <w:szCs w:val="24"/>
              </w:rPr>
              <w:t xml:space="preserve">Peraturan Desa tentang Daftar Kewenangan Desa berdasarkan Asal Usul dan Kewenangan Lokal Berskala Desa </w:t>
            </w:r>
            <w:r w:rsidRPr="00B90AB7">
              <w:rPr>
                <w:rFonts w:ascii="Bookman Old Style" w:hAnsi="Bookman Old Style" w:cs="Arial"/>
                <w:bCs/>
                <w:sz w:val="24"/>
                <w:szCs w:val="24"/>
              </w:rPr>
              <w:t xml:space="preserve"> untuk ditetapkan menjadi Peraturan Desa Oleh Kepala Desa.</w:t>
            </w:r>
          </w:p>
        </w:tc>
      </w:tr>
      <w:tr w:rsidR="002F1466" w:rsidTr="002F1466">
        <w:tc>
          <w:tcPr>
            <w:tcW w:w="2234" w:type="dxa"/>
          </w:tcPr>
          <w:p w:rsidR="002F1466" w:rsidRDefault="002F1466" w:rsidP="005F49A0">
            <w:pPr>
              <w:ind w:left="0"/>
              <w:jc w:val="left"/>
              <w:rPr>
                <w:rFonts w:ascii="Bookman Old Style" w:hAnsi="Bookman Old Style" w:cs="Arial"/>
                <w:sz w:val="24"/>
                <w:szCs w:val="24"/>
              </w:rPr>
            </w:pPr>
          </w:p>
        </w:tc>
        <w:tc>
          <w:tcPr>
            <w:tcW w:w="293" w:type="dxa"/>
          </w:tcPr>
          <w:p w:rsidR="002F1466" w:rsidRDefault="002F1466" w:rsidP="005F49A0">
            <w:pPr>
              <w:ind w:left="0"/>
              <w:jc w:val="left"/>
              <w:rPr>
                <w:rFonts w:ascii="Bookman Old Style" w:hAnsi="Bookman Old Style" w:cs="Arial"/>
                <w:sz w:val="24"/>
                <w:szCs w:val="24"/>
              </w:rPr>
            </w:pPr>
          </w:p>
        </w:tc>
        <w:tc>
          <w:tcPr>
            <w:tcW w:w="7096" w:type="dxa"/>
          </w:tcPr>
          <w:p w:rsidR="002F1466" w:rsidRPr="00B90AB7" w:rsidRDefault="002F1466" w:rsidP="002F1466">
            <w:pPr>
              <w:ind w:left="0"/>
              <w:jc w:val="both"/>
              <w:rPr>
                <w:rFonts w:ascii="Bookman Old Style" w:hAnsi="Bookman Old Style" w:cs="Arial"/>
                <w:bCs/>
                <w:sz w:val="24"/>
                <w:szCs w:val="24"/>
              </w:rPr>
            </w:pPr>
          </w:p>
        </w:tc>
      </w:tr>
      <w:tr w:rsidR="002F1466" w:rsidTr="002F1466">
        <w:tc>
          <w:tcPr>
            <w:tcW w:w="2234" w:type="dxa"/>
          </w:tcPr>
          <w:p w:rsidR="002F1466" w:rsidRDefault="002F1466" w:rsidP="005F49A0">
            <w:pPr>
              <w:ind w:left="0"/>
              <w:jc w:val="left"/>
              <w:rPr>
                <w:rFonts w:ascii="Bookman Old Style" w:hAnsi="Bookman Old Style" w:cs="Arial"/>
                <w:sz w:val="24"/>
                <w:szCs w:val="24"/>
              </w:rPr>
            </w:pPr>
            <w:r>
              <w:rPr>
                <w:rFonts w:ascii="Bookman Old Style" w:hAnsi="Bookman Old Style" w:cs="Arial"/>
                <w:sz w:val="24"/>
                <w:szCs w:val="24"/>
              </w:rPr>
              <w:t>KEDUA</w:t>
            </w:r>
          </w:p>
        </w:tc>
        <w:tc>
          <w:tcPr>
            <w:tcW w:w="293" w:type="dxa"/>
          </w:tcPr>
          <w:p w:rsidR="002F1466" w:rsidRDefault="002F1466" w:rsidP="005F49A0">
            <w:pPr>
              <w:ind w:left="0"/>
              <w:jc w:val="left"/>
              <w:rPr>
                <w:rFonts w:ascii="Bookman Old Style" w:hAnsi="Bookman Old Style" w:cs="Arial"/>
                <w:sz w:val="24"/>
                <w:szCs w:val="24"/>
              </w:rPr>
            </w:pPr>
            <w:r>
              <w:rPr>
                <w:rFonts w:ascii="Bookman Old Style" w:hAnsi="Bookman Old Style" w:cs="Arial"/>
                <w:sz w:val="24"/>
                <w:szCs w:val="24"/>
              </w:rPr>
              <w:t>:</w:t>
            </w:r>
          </w:p>
        </w:tc>
        <w:tc>
          <w:tcPr>
            <w:tcW w:w="7096" w:type="dxa"/>
          </w:tcPr>
          <w:p w:rsidR="002F1466" w:rsidRPr="00B90AB7" w:rsidRDefault="002F1466" w:rsidP="002F1466">
            <w:pPr>
              <w:ind w:left="0"/>
              <w:jc w:val="both"/>
              <w:rPr>
                <w:rFonts w:ascii="Bookman Old Style" w:hAnsi="Bookman Old Style" w:cs="Arial"/>
                <w:bCs/>
                <w:sz w:val="24"/>
                <w:szCs w:val="24"/>
              </w:rPr>
            </w:pPr>
            <w:r>
              <w:rPr>
                <w:rFonts w:ascii="Bookman Old Style" w:hAnsi="Bookman Old Style" w:cs="Arial"/>
                <w:bCs/>
                <w:sz w:val="24"/>
                <w:szCs w:val="24"/>
              </w:rPr>
              <w:t>Menyepakati</w:t>
            </w:r>
            <w:r w:rsidRPr="00B90AB7">
              <w:rPr>
                <w:rFonts w:ascii="Bookman Old Style" w:hAnsi="Bookman Old Style" w:cs="Arial"/>
                <w:bCs/>
                <w:sz w:val="24"/>
                <w:szCs w:val="24"/>
              </w:rPr>
              <w:t xml:space="preserve"> </w:t>
            </w:r>
            <w:r>
              <w:rPr>
                <w:rFonts w:ascii="Bookman Old Style" w:hAnsi="Bookman Old Style" w:cs="Arial"/>
                <w:bCs/>
                <w:sz w:val="24"/>
                <w:szCs w:val="24"/>
              </w:rPr>
              <w:t>Rancangan</w:t>
            </w:r>
            <w:r w:rsidRPr="00B90AB7">
              <w:rPr>
                <w:rFonts w:ascii="Bookman Old Style" w:hAnsi="Bookman Old Style" w:cs="Arial"/>
                <w:bCs/>
                <w:sz w:val="24"/>
                <w:szCs w:val="24"/>
              </w:rPr>
              <w:t xml:space="preserve"> </w:t>
            </w:r>
            <w:r>
              <w:rPr>
                <w:rFonts w:ascii="Bookman Old Style" w:hAnsi="Bookman Old Style" w:cs="Arial"/>
                <w:bCs/>
                <w:sz w:val="24"/>
                <w:szCs w:val="24"/>
              </w:rPr>
              <w:t xml:space="preserve">Peraturan Desa tentang Daftar Kewenangan Desa berdasarkan Asal Usul dan Kewenangan Lokal Berskala Desa </w:t>
            </w:r>
            <w:r w:rsidRPr="00B90AB7">
              <w:rPr>
                <w:rFonts w:ascii="Bookman Old Style" w:hAnsi="Bookman Old Style" w:cs="Arial"/>
                <w:bCs/>
                <w:sz w:val="24"/>
                <w:szCs w:val="24"/>
              </w:rPr>
              <w:t xml:space="preserve"> untuk ditetapkan menjadi Peraturan Desa.</w:t>
            </w:r>
          </w:p>
        </w:tc>
      </w:tr>
      <w:tr w:rsidR="002F1466" w:rsidTr="002F1466">
        <w:tc>
          <w:tcPr>
            <w:tcW w:w="2234" w:type="dxa"/>
          </w:tcPr>
          <w:p w:rsidR="002F1466" w:rsidRDefault="002F1466" w:rsidP="005F49A0">
            <w:pPr>
              <w:ind w:left="0"/>
              <w:jc w:val="left"/>
              <w:rPr>
                <w:rFonts w:ascii="Bookman Old Style" w:hAnsi="Bookman Old Style" w:cs="Arial"/>
                <w:sz w:val="24"/>
                <w:szCs w:val="24"/>
              </w:rPr>
            </w:pPr>
          </w:p>
        </w:tc>
        <w:tc>
          <w:tcPr>
            <w:tcW w:w="293" w:type="dxa"/>
          </w:tcPr>
          <w:p w:rsidR="002F1466" w:rsidRDefault="002F1466" w:rsidP="005F49A0">
            <w:pPr>
              <w:ind w:left="0"/>
              <w:jc w:val="left"/>
              <w:rPr>
                <w:rFonts w:ascii="Bookman Old Style" w:hAnsi="Bookman Old Style" w:cs="Arial"/>
                <w:sz w:val="24"/>
                <w:szCs w:val="24"/>
              </w:rPr>
            </w:pPr>
          </w:p>
        </w:tc>
        <w:tc>
          <w:tcPr>
            <w:tcW w:w="7096" w:type="dxa"/>
          </w:tcPr>
          <w:p w:rsidR="002F1466" w:rsidRDefault="002F1466" w:rsidP="002F1466">
            <w:pPr>
              <w:ind w:left="0"/>
              <w:jc w:val="both"/>
              <w:rPr>
                <w:rFonts w:ascii="Bookman Old Style" w:hAnsi="Bookman Old Style" w:cs="Arial"/>
                <w:bCs/>
                <w:sz w:val="24"/>
                <w:szCs w:val="24"/>
              </w:rPr>
            </w:pPr>
          </w:p>
        </w:tc>
      </w:tr>
      <w:tr w:rsidR="002F1466" w:rsidTr="002F1466">
        <w:tc>
          <w:tcPr>
            <w:tcW w:w="2234" w:type="dxa"/>
          </w:tcPr>
          <w:p w:rsidR="002F1466" w:rsidRDefault="002F1466" w:rsidP="005F49A0">
            <w:pPr>
              <w:ind w:left="0"/>
              <w:jc w:val="left"/>
              <w:rPr>
                <w:rFonts w:ascii="Bookman Old Style" w:hAnsi="Bookman Old Style" w:cs="Arial"/>
                <w:sz w:val="24"/>
                <w:szCs w:val="24"/>
              </w:rPr>
            </w:pPr>
            <w:r>
              <w:rPr>
                <w:rFonts w:ascii="Bookman Old Style" w:hAnsi="Bookman Old Style" w:cs="Arial"/>
                <w:sz w:val="24"/>
                <w:szCs w:val="24"/>
              </w:rPr>
              <w:t>KETIGA</w:t>
            </w:r>
          </w:p>
        </w:tc>
        <w:tc>
          <w:tcPr>
            <w:tcW w:w="293" w:type="dxa"/>
          </w:tcPr>
          <w:p w:rsidR="002F1466" w:rsidRDefault="002F1466" w:rsidP="005F49A0">
            <w:pPr>
              <w:ind w:left="0"/>
              <w:jc w:val="left"/>
              <w:rPr>
                <w:rFonts w:ascii="Bookman Old Style" w:hAnsi="Bookman Old Style" w:cs="Arial"/>
                <w:sz w:val="24"/>
                <w:szCs w:val="24"/>
              </w:rPr>
            </w:pPr>
            <w:r>
              <w:rPr>
                <w:rFonts w:ascii="Bookman Old Style" w:hAnsi="Bookman Old Style" w:cs="Arial"/>
                <w:sz w:val="24"/>
                <w:szCs w:val="24"/>
              </w:rPr>
              <w:t>:</w:t>
            </w:r>
          </w:p>
        </w:tc>
        <w:tc>
          <w:tcPr>
            <w:tcW w:w="7096" w:type="dxa"/>
          </w:tcPr>
          <w:p w:rsidR="002F1466" w:rsidRDefault="002F1466" w:rsidP="002F1466">
            <w:pPr>
              <w:ind w:left="0"/>
              <w:jc w:val="both"/>
              <w:rPr>
                <w:rFonts w:ascii="Bookman Old Style" w:hAnsi="Bookman Old Style" w:cs="Arial"/>
                <w:bCs/>
                <w:sz w:val="24"/>
                <w:szCs w:val="24"/>
              </w:rPr>
            </w:pPr>
            <w:r w:rsidRPr="00B90AB7">
              <w:rPr>
                <w:rFonts w:ascii="Bookman Old Style" w:hAnsi="Bookman Old Style" w:cs="Arial"/>
                <w:sz w:val="24"/>
                <w:szCs w:val="24"/>
              </w:rPr>
              <w:t>Kesepakatan ini berlaku mulai tanggal ditetapkan</w:t>
            </w:r>
            <w:r>
              <w:rPr>
                <w:rFonts w:ascii="Bookman Old Style" w:hAnsi="Bookman Old Style" w:cs="Arial"/>
                <w:sz w:val="24"/>
                <w:szCs w:val="24"/>
              </w:rPr>
              <w:t>.</w:t>
            </w:r>
          </w:p>
        </w:tc>
      </w:tr>
    </w:tbl>
    <w:p w:rsidR="005F49A0" w:rsidRDefault="005F49A0" w:rsidP="005F49A0">
      <w:pPr>
        <w:ind w:left="0"/>
        <w:rPr>
          <w:rFonts w:ascii="Bookman Old Style" w:hAnsi="Bookman Old Style" w:cs="Arial"/>
          <w:sz w:val="24"/>
          <w:szCs w:val="24"/>
        </w:rPr>
      </w:pPr>
    </w:p>
    <w:p w:rsidR="005560B8" w:rsidRDefault="005F49A0" w:rsidP="005F49A0">
      <w:pPr>
        <w:tabs>
          <w:tab w:val="left" w:pos="0"/>
        </w:tabs>
        <w:ind w:left="0"/>
        <w:jc w:val="left"/>
      </w:pPr>
      <w:r>
        <w:tab/>
      </w:r>
      <w:r>
        <w:tab/>
      </w:r>
      <w:r>
        <w:tab/>
      </w:r>
    </w:p>
    <w:p w:rsidR="002F1466" w:rsidRDefault="002F1466" w:rsidP="005F49A0">
      <w:pPr>
        <w:tabs>
          <w:tab w:val="left" w:pos="0"/>
        </w:tabs>
        <w:ind w:left="0"/>
        <w:jc w:val="left"/>
      </w:pPr>
      <w:r>
        <w:tab/>
      </w:r>
      <w:r>
        <w:tab/>
      </w:r>
      <w:r>
        <w:tab/>
      </w:r>
      <w:r>
        <w:tab/>
      </w:r>
      <w:r>
        <w:tab/>
      </w:r>
      <w:r>
        <w:tab/>
      </w:r>
    </w:p>
    <w:p w:rsidR="002F1466" w:rsidRPr="00E434D2" w:rsidRDefault="002F1466" w:rsidP="005F49A0">
      <w:pPr>
        <w:tabs>
          <w:tab w:val="left" w:pos="0"/>
        </w:tabs>
        <w:ind w:left="0"/>
        <w:jc w:val="left"/>
        <w:rPr>
          <w:rFonts w:ascii="Bookman Old Style" w:hAnsi="Bookman Old Style"/>
          <w:sz w:val="24"/>
          <w:szCs w:val="24"/>
          <w:lang w:val="en-ID"/>
        </w:rPr>
      </w:pPr>
      <w:r>
        <w:tab/>
      </w:r>
      <w:r>
        <w:tab/>
      </w:r>
      <w:r>
        <w:tab/>
      </w:r>
      <w:r>
        <w:tab/>
      </w:r>
      <w:r>
        <w:tab/>
      </w:r>
      <w:r>
        <w:tab/>
      </w:r>
      <w:r>
        <w:tab/>
      </w:r>
      <w:r w:rsidRPr="002F1466">
        <w:rPr>
          <w:rFonts w:ascii="Bookman Old Style" w:hAnsi="Bookman Old Style"/>
          <w:sz w:val="24"/>
          <w:szCs w:val="24"/>
        </w:rPr>
        <w:t xml:space="preserve">Ditetapkan di </w:t>
      </w:r>
      <w:proofErr w:type="spellStart"/>
      <w:r w:rsidR="00E434D2">
        <w:rPr>
          <w:rFonts w:ascii="Bookman Old Style" w:hAnsi="Bookman Old Style"/>
          <w:sz w:val="24"/>
          <w:szCs w:val="24"/>
          <w:lang w:val="en-ID"/>
        </w:rPr>
        <w:t>Pidodo</w:t>
      </w:r>
      <w:proofErr w:type="spellEnd"/>
      <w:r w:rsidR="00E434D2">
        <w:rPr>
          <w:rFonts w:ascii="Bookman Old Style" w:hAnsi="Bookman Old Style"/>
          <w:sz w:val="24"/>
          <w:szCs w:val="24"/>
          <w:lang w:val="en-ID"/>
        </w:rPr>
        <w:t xml:space="preserve"> </w:t>
      </w:r>
      <w:proofErr w:type="spellStart"/>
      <w:r w:rsidR="00E434D2">
        <w:rPr>
          <w:rFonts w:ascii="Bookman Old Style" w:hAnsi="Bookman Old Style"/>
          <w:sz w:val="24"/>
          <w:szCs w:val="24"/>
          <w:lang w:val="en-ID"/>
        </w:rPr>
        <w:t>Kulon</w:t>
      </w:r>
      <w:proofErr w:type="spellEnd"/>
    </w:p>
    <w:p w:rsidR="002F1466" w:rsidRDefault="00E434D2" w:rsidP="005F49A0">
      <w:pPr>
        <w:tabs>
          <w:tab w:val="left" w:pos="0"/>
        </w:tabs>
        <w:ind w:left="0"/>
        <w:jc w:val="lef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Pada tanggal</w:t>
      </w:r>
      <w:r>
        <w:rPr>
          <w:rFonts w:ascii="Bookman Old Style" w:hAnsi="Bookman Old Style"/>
          <w:sz w:val="24"/>
          <w:szCs w:val="24"/>
          <w:lang w:val="en-ID"/>
        </w:rPr>
        <w:t xml:space="preserve"> 03 </w:t>
      </w:r>
      <w:proofErr w:type="spellStart"/>
      <w:r>
        <w:rPr>
          <w:rFonts w:ascii="Bookman Old Style" w:hAnsi="Bookman Old Style"/>
          <w:sz w:val="24"/>
          <w:szCs w:val="24"/>
          <w:lang w:val="en-ID"/>
        </w:rPr>
        <w:t>Januari</w:t>
      </w:r>
      <w:proofErr w:type="spellEnd"/>
      <w:r>
        <w:rPr>
          <w:rFonts w:ascii="Bookman Old Style" w:hAnsi="Bookman Old Style"/>
          <w:sz w:val="24"/>
          <w:szCs w:val="24"/>
          <w:lang w:val="en-ID"/>
        </w:rPr>
        <w:t xml:space="preserve"> 2019</w:t>
      </w:r>
    </w:p>
    <w:p w:rsidR="002F1466" w:rsidRDefault="002F1466" w:rsidP="005F49A0">
      <w:pPr>
        <w:tabs>
          <w:tab w:val="left" w:pos="0"/>
        </w:tabs>
        <w:ind w:left="0"/>
        <w:jc w:val="lef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BADAN PERMUSYAWARATAN DESA</w:t>
      </w:r>
    </w:p>
    <w:p w:rsidR="002F1466" w:rsidRPr="00E434D2" w:rsidRDefault="00E434D2" w:rsidP="005F49A0">
      <w:pPr>
        <w:tabs>
          <w:tab w:val="left" w:pos="0"/>
        </w:tabs>
        <w:ind w:left="0"/>
        <w:jc w:val="left"/>
        <w:rPr>
          <w:rFonts w:ascii="Bookman Old Style" w:hAnsi="Bookman Old Style"/>
          <w:sz w:val="24"/>
          <w:szCs w:val="24"/>
          <w:lang w:val="en-ID"/>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2F1466">
        <w:rPr>
          <w:rFonts w:ascii="Bookman Old Style" w:hAnsi="Bookman Old Style"/>
          <w:sz w:val="24"/>
          <w:szCs w:val="24"/>
        </w:rPr>
        <w:t xml:space="preserve">DESA </w:t>
      </w:r>
      <w:r>
        <w:rPr>
          <w:rFonts w:ascii="Bookman Old Style" w:hAnsi="Bookman Old Style"/>
          <w:sz w:val="24"/>
          <w:szCs w:val="24"/>
          <w:lang w:val="en-ID"/>
        </w:rPr>
        <w:t>PIDODO KULON</w:t>
      </w:r>
    </w:p>
    <w:p w:rsidR="002F1466" w:rsidRDefault="002F1466" w:rsidP="005F49A0">
      <w:pPr>
        <w:tabs>
          <w:tab w:val="left" w:pos="0"/>
        </w:tabs>
        <w:ind w:left="0"/>
        <w:jc w:val="left"/>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KETUA</w:t>
      </w:r>
    </w:p>
    <w:p w:rsidR="002F1466" w:rsidRDefault="002F1466" w:rsidP="005F49A0">
      <w:pPr>
        <w:tabs>
          <w:tab w:val="left" w:pos="0"/>
        </w:tabs>
        <w:ind w:left="0"/>
        <w:jc w:val="left"/>
        <w:rPr>
          <w:rFonts w:ascii="Bookman Old Style" w:hAnsi="Bookman Old Style"/>
          <w:sz w:val="24"/>
          <w:szCs w:val="24"/>
        </w:rPr>
      </w:pPr>
    </w:p>
    <w:p w:rsidR="002F1466" w:rsidRDefault="002F1466" w:rsidP="005F49A0">
      <w:pPr>
        <w:tabs>
          <w:tab w:val="left" w:pos="0"/>
        </w:tabs>
        <w:ind w:left="0"/>
        <w:jc w:val="left"/>
        <w:rPr>
          <w:rFonts w:ascii="Bookman Old Style" w:hAnsi="Bookman Old Style"/>
          <w:sz w:val="24"/>
          <w:szCs w:val="24"/>
        </w:rPr>
      </w:pPr>
    </w:p>
    <w:p w:rsidR="002F1466" w:rsidRDefault="002F1466" w:rsidP="005F49A0">
      <w:pPr>
        <w:tabs>
          <w:tab w:val="left" w:pos="0"/>
        </w:tabs>
        <w:ind w:left="0"/>
        <w:jc w:val="left"/>
        <w:rPr>
          <w:rFonts w:ascii="Bookman Old Style" w:hAnsi="Bookman Old Style"/>
          <w:sz w:val="24"/>
          <w:szCs w:val="24"/>
        </w:rPr>
      </w:pPr>
    </w:p>
    <w:p w:rsidR="002F1466" w:rsidRDefault="002F1466" w:rsidP="005F49A0">
      <w:pPr>
        <w:tabs>
          <w:tab w:val="left" w:pos="0"/>
        </w:tabs>
        <w:ind w:left="0"/>
        <w:jc w:val="left"/>
        <w:rPr>
          <w:rFonts w:ascii="Bookman Old Style" w:hAnsi="Bookman Old Style"/>
          <w:sz w:val="24"/>
          <w:szCs w:val="24"/>
        </w:rPr>
      </w:pPr>
    </w:p>
    <w:p w:rsidR="002F1466" w:rsidRPr="00E434D2" w:rsidRDefault="00E434D2" w:rsidP="00E434D2">
      <w:pPr>
        <w:pStyle w:val="ListParagraph"/>
        <w:numPr>
          <w:ilvl w:val="0"/>
          <w:numId w:val="42"/>
        </w:numPr>
        <w:tabs>
          <w:tab w:val="left" w:pos="0"/>
        </w:tabs>
        <w:ind w:left="6521"/>
        <w:jc w:val="left"/>
        <w:rPr>
          <w:rFonts w:ascii="Bookman Old Style" w:hAnsi="Bookman Old Style"/>
          <w:sz w:val="24"/>
          <w:szCs w:val="24"/>
          <w:lang w:val="en-US"/>
        </w:rPr>
      </w:pPr>
      <w:r>
        <w:rPr>
          <w:rFonts w:ascii="Bookman Old Style" w:hAnsi="Bookman Old Style"/>
          <w:sz w:val="24"/>
          <w:szCs w:val="24"/>
          <w:lang w:val="en-US"/>
        </w:rPr>
        <w:t>DJAZULI, BA</w:t>
      </w:r>
    </w:p>
    <w:p w:rsidR="002F1466" w:rsidRPr="002F1466" w:rsidRDefault="002F1466" w:rsidP="002F1466">
      <w:pPr>
        <w:rPr>
          <w:rFonts w:ascii="Bookman Old Style" w:hAnsi="Bookman Old Style"/>
          <w:sz w:val="24"/>
          <w:szCs w:val="24"/>
        </w:rPr>
      </w:pPr>
    </w:p>
    <w:p w:rsidR="002F1466" w:rsidRPr="002F1466" w:rsidRDefault="002F1466" w:rsidP="002F1466">
      <w:pPr>
        <w:rPr>
          <w:rFonts w:ascii="Bookman Old Style" w:hAnsi="Bookman Old Style"/>
          <w:sz w:val="24"/>
          <w:szCs w:val="24"/>
        </w:rPr>
      </w:pPr>
    </w:p>
    <w:p w:rsidR="002F1466" w:rsidRPr="002F1466" w:rsidRDefault="002F1466" w:rsidP="002F1466">
      <w:pPr>
        <w:rPr>
          <w:rFonts w:ascii="Bookman Old Style" w:hAnsi="Bookman Old Style"/>
          <w:sz w:val="24"/>
          <w:szCs w:val="24"/>
        </w:rPr>
      </w:pPr>
    </w:p>
    <w:p w:rsidR="002F1466" w:rsidRPr="002F1466" w:rsidRDefault="002F1466" w:rsidP="002F1466">
      <w:pPr>
        <w:rPr>
          <w:rFonts w:ascii="Bookman Old Style" w:hAnsi="Bookman Old Style"/>
          <w:sz w:val="24"/>
          <w:szCs w:val="24"/>
        </w:rPr>
      </w:pPr>
    </w:p>
    <w:p w:rsidR="002F1466" w:rsidRDefault="002F1466" w:rsidP="002F1466">
      <w:pPr>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Default="002F1466" w:rsidP="002F1466">
      <w:pPr>
        <w:jc w:val="left"/>
        <w:rPr>
          <w:rFonts w:ascii="Bookman Old Style" w:hAnsi="Bookman Old Style"/>
          <w:sz w:val="24"/>
          <w:szCs w:val="24"/>
        </w:rPr>
      </w:pPr>
    </w:p>
    <w:p w:rsidR="002F1466" w:rsidRPr="001C3A4C" w:rsidRDefault="002F1466" w:rsidP="002F1466">
      <w:pPr>
        <w:tabs>
          <w:tab w:val="left" w:pos="4410"/>
        </w:tabs>
        <w:ind w:left="0"/>
        <w:rPr>
          <w:rFonts w:ascii="Bookman Old Style" w:hAnsi="Bookman Old Style" w:cs="Calibri"/>
          <w:bCs/>
          <w:sz w:val="24"/>
          <w:szCs w:val="24"/>
          <w:u w:val="single"/>
        </w:rPr>
      </w:pPr>
      <w:r>
        <w:rPr>
          <w:rFonts w:ascii="Bookman Old Style" w:hAnsi="Bookman Old Style" w:cs="Calibri"/>
          <w:bCs/>
          <w:sz w:val="24"/>
          <w:szCs w:val="24"/>
          <w:u w:val="single"/>
        </w:rPr>
        <w:lastRenderedPageBreak/>
        <w:t>B</w:t>
      </w:r>
      <w:r w:rsidRPr="001C3A4C">
        <w:rPr>
          <w:rFonts w:ascii="Bookman Old Style" w:hAnsi="Bookman Old Style" w:cs="Calibri"/>
          <w:bCs/>
          <w:sz w:val="24"/>
          <w:szCs w:val="24"/>
          <w:u w:val="single"/>
        </w:rPr>
        <w:t>ERITA ACARA KESEPAKATAN BERSAMAKEPALA DESA DAN BPD</w:t>
      </w:r>
    </w:p>
    <w:p w:rsidR="002F1466" w:rsidRPr="00E434D2" w:rsidRDefault="002F1466" w:rsidP="002F1466">
      <w:pPr>
        <w:tabs>
          <w:tab w:val="left" w:pos="4410"/>
        </w:tabs>
        <w:ind w:left="0"/>
        <w:rPr>
          <w:rFonts w:ascii="Bookman Old Style" w:hAnsi="Bookman Old Style" w:cs="Calibri"/>
          <w:sz w:val="24"/>
          <w:szCs w:val="24"/>
          <w:lang w:val="en-ID"/>
        </w:rPr>
      </w:pPr>
      <w:r w:rsidRPr="001C3A4C">
        <w:rPr>
          <w:rFonts w:ascii="Bookman Old Style" w:hAnsi="Bookman Old Style" w:cs="Calibri"/>
          <w:sz w:val="24"/>
          <w:szCs w:val="24"/>
        </w:rPr>
        <w:t xml:space="preserve">Nomor :  </w:t>
      </w:r>
      <w:r w:rsidR="00BE7547">
        <w:rPr>
          <w:rFonts w:ascii="Bookman Old Style" w:hAnsi="Bookman Old Style" w:cs="Calibri"/>
          <w:sz w:val="24"/>
          <w:szCs w:val="24"/>
          <w:lang w:val="en-ID"/>
        </w:rPr>
        <w:t>01</w:t>
      </w:r>
      <w:r w:rsidRPr="001C3A4C">
        <w:rPr>
          <w:rFonts w:ascii="Bookman Old Style" w:hAnsi="Bookman Old Style" w:cs="Calibri"/>
          <w:sz w:val="24"/>
          <w:szCs w:val="24"/>
        </w:rPr>
        <w:t>/DS-</w:t>
      </w:r>
      <w:r w:rsidR="00BE7547">
        <w:rPr>
          <w:rFonts w:ascii="Bookman Old Style" w:hAnsi="Bookman Old Style" w:cs="Calibri"/>
          <w:sz w:val="24"/>
          <w:szCs w:val="24"/>
          <w:lang w:val="en-ID"/>
        </w:rPr>
        <w:t>P. KL</w:t>
      </w:r>
      <w:r w:rsidRPr="001C3A4C">
        <w:rPr>
          <w:rFonts w:ascii="Bookman Old Style" w:hAnsi="Bookman Old Style" w:cs="Calibri"/>
          <w:sz w:val="24"/>
          <w:szCs w:val="24"/>
        </w:rPr>
        <w:t>/201</w:t>
      </w:r>
      <w:r w:rsidR="00E434D2">
        <w:rPr>
          <w:rFonts w:ascii="Bookman Old Style" w:hAnsi="Bookman Old Style" w:cs="Calibri"/>
          <w:sz w:val="24"/>
          <w:szCs w:val="24"/>
          <w:lang w:val="en-ID"/>
        </w:rPr>
        <w:t>9</w:t>
      </w:r>
    </w:p>
    <w:p w:rsidR="002F1466" w:rsidRPr="00E434D2" w:rsidRDefault="002F1466" w:rsidP="002F1466">
      <w:pPr>
        <w:tabs>
          <w:tab w:val="left" w:pos="4410"/>
        </w:tabs>
        <w:ind w:left="0"/>
        <w:rPr>
          <w:rFonts w:ascii="Bookman Old Style" w:hAnsi="Bookman Old Style" w:cs="Calibri"/>
          <w:sz w:val="24"/>
          <w:szCs w:val="24"/>
          <w:lang w:val="en-ID"/>
        </w:rPr>
      </w:pPr>
      <w:r w:rsidRPr="001C3A4C">
        <w:rPr>
          <w:rFonts w:ascii="Bookman Old Style" w:hAnsi="Bookman Old Style" w:cs="Calibri"/>
          <w:sz w:val="24"/>
          <w:szCs w:val="24"/>
        </w:rPr>
        <w:t xml:space="preserve">Nomor :  </w:t>
      </w:r>
      <w:r w:rsidR="00BE7547">
        <w:rPr>
          <w:rFonts w:ascii="Bookman Old Style" w:hAnsi="Bookman Old Style" w:cs="Calibri"/>
          <w:sz w:val="24"/>
          <w:szCs w:val="24"/>
          <w:lang w:val="en-ID"/>
        </w:rPr>
        <w:t>01</w:t>
      </w:r>
      <w:r w:rsidRPr="001C3A4C">
        <w:rPr>
          <w:rFonts w:ascii="Bookman Old Style" w:hAnsi="Bookman Old Style" w:cs="Calibri"/>
          <w:sz w:val="24"/>
          <w:szCs w:val="24"/>
        </w:rPr>
        <w:t xml:space="preserve">/BPD </w:t>
      </w:r>
      <w:r w:rsidR="00BE7547">
        <w:rPr>
          <w:rFonts w:ascii="Bookman Old Style" w:hAnsi="Bookman Old Style" w:cs="Calibri"/>
          <w:sz w:val="24"/>
          <w:szCs w:val="24"/>
        </w:rPr>
        <w:t>–</w:t>
      </w:r>
      <w:r w:rsidR="00BE7547">
        <w:rPr>
          <w:rFonts w:ascii="Bookman Old Style" w:hAnsi="Bookman Old Style" w:cs="Calibri"/>
          <w:sz w:val="24"/>
          <w:szCs w:val="24"/>
          <w:lang w:val="en-ID"/>
        </w:rPr>
        <w:t>P. KL</w:t>
      </w:r>
      <w:r w:rsidRPr="001C3A4C">
        <w:rPr>
          <w:rFonts w:ascii="Bookman Old Style" w:hAnsi="Bookman Old Style" w:cs="Calibri"/>
          <w:sz w:val="24"/>
          <w:szCs w:val="24"/>
        </w:rPr>
        <w:t xml:space="preserve"> /201</w:t>
      </w:r>
      <w:r w:rsidR="00E434D2">
        <w:rPr>
          <w:rFonts w:ascii="Bookman Old Style" w:hAnsi="Bookman Old Style" w:cs="Calibri"/>
          <w:sz w:val="24"/>
          <w:szCs w:val="24"/>
          <w:lang w:val="en-ID"/>
        </w:rPr>
        <w:t>9</w:t>
      </w:r>
    </w:p>
    <w:p w:rsidR="002F1466" w:rsidRPr="001C3A4C" w:rsidRDefault="002F1466" w:rsidP="002F1466">
      <w:pPr>
        <w:tabs>
          <w:tab w:val="left" w:pos="4410"/>
        </w:tabs>
        <w:ind w:left="0"/>
        <w:rPr>
          <w:rFonts w:ascii="Bookman Old Style" w:hAnsi="Bookman Old Style" w:cs="Calibri"/>
          <w:sz w:val="24"/>
          <w:szCs w:val="24"/>
        </w:rPr>
      </w:pPr>
    </w:p>
    <w:p w:rsidR="002F1466" w:rsidRPr="001C3A4C" w:rsidRDefault="002F1466" w:rsidP="002F1466">
      <w:pPr>
        <w:tabs>
          <w:tab w:val="left" w:pos="4410"/>
        </w:tabs>
        <w:ind w:left="0"/>
        <w:rPr>
          <w:rFonts w:ascii="Bookman Old Style" w:hAnsi="Bookman Old Style" w:cs="Calibri"/>
          <w:sz w:val="24"/>
          <w:szCs w:val="24"/>
        </w:rPr>
      </w:pPr>
      <w:r w:rsidRPr="001C3A4C">
        <w:rPr>
          <w:rFonts w:ascii="Bookman Old Style" w:hAnsi="Bookman Old Style" w:cs="Calibri"/>
          <w:sz w:val="24"/>
          <w:szCs w:val="24"/>
        </w:rPr>
        <w:t xml:space="preserve">KESEPAKATAN BERSAMA KEPALA DESA DAN BPD </w:t>
      </w:r>
    </w:p>
    <w:p w:rsidR="002F1466" w:rsidRPr="00E434D2" w:rsidRDefault="002F1466" w:rsidP="002F1466">
      <w:pPr>
        <w:tabs>
          <w:tab w:val="left" w:pos="4410"/>
        </w:tabs>
        <w:ind w:left="0"/>
        <w:rPr>
          <w:rFonts w:ascii="Bookman Old Style" w:hAnsi="Bookman Old Style" w:cs="Calibri"/>
          <w:sz w:val="24"/>
          <w:szCs w:val="24"/>
          <w:lang w:val="en-ID"/>
        </w:rPr>
      </w:pPr>
      <w:r w:rsidRPr="001C3A4C">
        <w:rPr>
          <w:rFonts w:ascii="Bookman Old Style" w:hAnsi="Bookman Old Style" w:cs="Calibri"/>
          <w:sz w:val="24"/>
          <w:szCs w:val="24"/>
        </w:rPr>
        <w:t xml:space="preserve">DESA </w:t>
      </w:r>
      <w:r w:rsidR="00E434D2">
        <w:rPr>
          <w:rFonts w:ascii="Bookman Old Style" w:hAnsi="Bookman Old Style" w:cs="Calibri"/>
          <w:sz w:val="24"/>
          <w:szCs w:val="24"/>
          <w:lang w:val="en-ID"/>
        </w:rPr>
        <w:t>PIDODO KULON</w:t>
      </w:r>
    </w:p>
    <w:p w:rsidR="002F1466" w:rsidRPr="001C3A4C" w:rsidRDefault="002F1466" w:rsidP="002F1466">
      <w:pPr>
        <w:tabs>
          <w:tab w:val="left" w:pos="4410"/>
        </w:tabs>
        <w:ind w:left="0"/>
        <w:rPr>
          <w:rFonts w:ascii="Bookman Old Style" w:hAnsi="Bookman Old Style" w:cs="Calibri"/>
          <w:sz w:val="24"/>
          <w:szCs w:val="24"/>
        </w:rPr>
      </w:pPr>
    </w:p>
    <w:p w:rsidR="002F1466" w:rsidRPr="001C3A4C" w:rsidRDefault="002F1466" w:rsidP="002F1466">
      <w:pPr>
        <w:tabs>
          <w:tab w:val="left" w:pos="4410"/>
        </w:tabs>
        <w:ind w:left="0"/>
        <w:rPr>
          <w:rFonts w:ascii="Bookman Old Style" w:hAnsi="Bookman Old Style" w:cs="Calibri"/>
          <w:sz w:val="24"/>
          <w:szCs w:val="24"/>
        </w:rPr>
      </w:pPr>
      <w:r w:rsidRPr="001C3A4C">
        <w:rPr>
          <w:rFonts w:ascii="Bookman Old Style" w:hAnsi="Bookman Old Style" w:cs="Calibri"/>
          <w:sz w:val="24"/>
          <w:szCs w:val="24"/>
        </w:rPr>
        <w:t>TENTANG</w:t>
      </w:r>
    </w:p>
    <w:p w:rsidR="002F1466" w:rsidRPr="001C3A4C" w:rsidRDefault="002F1466" w:rsidP="002F1466">
      <w:pPr>
        <w:tabs>
          <w:tab w:val="left" w:pos="4410"/>
        </w:tabs>
        <w:ind w:left="0"/>
        <w:rPr>
          <w:rFonts w:ascii="Bookman Old Style" w:hAnsi="Bookman Old Style" w:cs="Calibri"/>
          <w:sz w:val="24"/>
          <w:szCs w:val="24"/>
        </w:rPr>
      </w:pPr>
    </w:p>
    <w:p w:rsidR="002F1466" w:rsidRDefault="002F1466" w:rsidP="002F1466">
      <w:pPr>
        <w:tabs>
          <w:tab w:val="left" w:pos="4410"/>
        </w:tabs>
        <w:ind w:left="0"/>
        <w:rPr>
          <w:rFonts w:ascii="Bookman Old Style" w:hAnsi="Bookman Old Style" w:cs="Calibri"/>
          <w:sz w:val="24"/>
          <w:szCs w:val="24"/>
        </w:rPr>
      </w:pPr>
      <w:r>
        <w:rPr>
          <w:rFonts w:ascii="Bookman Old Style" w:hAnsi="Bookman Old Style" w:cs="Calibri"/>
          <w:sz w:val="24"/>
          <w:szCs w:val="24"/>
        </w:rPr>
        <w:t>DAFTAR KEWENANGAN DESA BERDASARKAN ASAL USUL DAN</w:t>
      </w:r>
    </w:p>
    <w:p w:rsidR="002F1466" w:rsidRPr="005E1096" w:rsidRDefault="002F1466" w:rsidP="002F1466">
      <w:pPr>
        <w:tabs>
          <w:tab w:val="left" w:pos="4410"/>
        </w:tabs>
        <w:ind w:left="0"/>
        <w:rPr>
          <w:rFonts w:ascii="Bookman Old Style" w:hAnsi="Bookman Old Style" w:cs="Calibri"/>
          <w:sz w:val="24"/>
          <w:szCs w:val="24"/>
        </w:rPr>
      </w:pPr>
      <w:r>
        <w:rPr>
          <w:rFonts w:ascii="Bookman Old Style" w:hAnsi="Bookman Old Style" w:cs="Calibri"/>
          <w:sz w:val="24"/>
          <w:szCs w:val="24"/>
        </w:rPr>
        <w:t>KEWENANGAN LOKAL BERSKALA DESA</w:t>
      </w:r>
    </w:p>
    <w:p w:rsidR="002F1466" w:rsidRPr="0062211F" w:rsidRDefault="002F1466" w:rsidP="002F1466">
      <w:pPr>
        <w:tabs>
          <w:tab w:val="left" w:pos="4410"/>
        </w:tabs>
        <w:ind w:left="0"/>
        <w:rPr>
          <w:rFonts w:ascii="Bookman Old Style" w:hAnsi="Bookman Old Style" w:cs="Calibri"/>
          <w:sz w:val="24"/>
          <w:szCs w:val="24"/>
        </w:rPr>
      </w:pPr>
    </w:p>
    <w:p w:rsidR="002F1466" w:rsidRPr="001C3A4C" w:rsidRDefault="00E434D2" w:rsidP="002F1466">
      <w:pPr>
        <w:tabs>
          <w:tab w:val="left" w:pos="4410"/>
        </w:tabs>
        <w:spacing w:line="288" w:lineRule="auto"/>
        <w:ind w:left="0"/>
        <w:jc w:val="both"/>
        <w:rPr>
          <w:rFonts w:ascii="Bookman Old Style" w:hAnsi="Bookman Old Style" w:cs="Calibri"/>
          <w:sz w:val="24"/>
          <w:szCs w:val="24"/>
        </w:rPr>
      </w:pPr>
      <w:r>
        <w:rPr>
          <w:rFonts w:ascii="Bookman Old Style" w:hAnsi="Bookman Old Style" w:cs="Calibri"/>
          <w:sz w:val="24"/>
          <w:szCs w:val="24"/>
        </w:rPr>
        <w:t>Pada hari ini</w:t>
      </w:r>
      <w:r>
        <w:rPr>
          <w:rFonts w:ascii="Bookman Old Style" w:hAnsi="Bookman Old Style" w:cs="Calibri"/>
          <w:sz w:val="24"/>
          <w:szCs w:val="24"/>
          <w:lang w:val="en-ID"/>
        </w:rPr>
        <w:t xml:space="preserve"> </w:t>
      </w:r>
      <w:proofErr w:type="spellStart"/>
      <w:r>
        <w:rPr>
          <w:rFonts w:ascii="Bookman Old Style" w:hAnsi="Bookman Old Style" w:cs="Calibri"/>
          <w:sz w:val="24"/>
          <w:szCs w:val="24"/>
          <w:lang w:val="en-ID"/>
        </w:rPr>
        <w:t>Kamis</w:t>
      </w:r>
      <w:proofErr w:type="spellEnd"/>
      <w:r>
        <w:rPr>
          <w:rFonts w:ascii="Bookman Old Style" w:hAnsi="Bookman Old Style" w:cs="Calibri"/>
          <w:sz w:val="24"/>
          <w:szCs w:val="24"/>
          <w:lang w:val="en-ID"/>
        </w:rPr>
        <w:t xml:space="preserve"> </w:t>
      </w:r>
      <w:r w:rsidR="002F1466">
        <w:rPr>
          <w:rFonts w:ascii="Bookman Old Style" w:hAnsi="Bookman Old Style" w:cs="Calibri"/>
          <w:sz w:val="24"/>
          <w:szCs w:val="24"/>
        </w:rPr>
        <w:t xml:space="preserve"> </w:t>
      </w:r>
      <w:r w:rsidR="002F1466" w:rsidRPr="001C3A4C">
        <w:rPr>
          <w:rFonts w:ascii="Bookman Old Style" w:hAnsi="Bookman Old Style" w:cs="Calibri"/>
          <w:sz w:val="24"/>
          <w:szCs w:val="24"/>
        </w:rPr>
        <w:t xml:space="preserve">tanggal </w:t>
      </w:r>
      <w:proofErr w:type="spellStart"/>
      <w:r>
        <w:rPr>
          <w:rFonts w:ascii="Bookman Old Style" w:hAnsi="Bookman Old Style" w:cs="Calibri"/>
          <w:sz w:val="24"/>
          <w:szCs w:val="24"/>
          <w:lang w:val="en-US"/>
        </w:rPr>
        <w:t>tiga</w:t>
      </w:r>
      <w:proofErr w:type="spellEnd"/>
      <w:r w:rsidR="002F1466" w:rsidRPr="001C3A4C">
        <w:rPr>
          <w:rFonts w:ascii="Bookman Old Style" w:hAnsi="Bookman Old Style" w:cs="Calibri"/>
          <w:sz w:val="24"/>
          <w:szCs w:val="24"/>
        </w:rPr>
        <w:t xml:space="preserve"> bulan </w:t>
      </w:r>
      <w:proofErr w:type="spellStart"/>
      <w:r>
        <w:rPr>
          <w:rFonts w:ascii="Bookman Old Style" w:hAnsi="Bookman Old Style" w:cs="Calibri"/>
          <w:sz w:val="24"/>
          <w:szCs w:val="24"/>
          <w:lang w:val="en-ID"/>
        </w:rPr>
        <w:t>Januari</w:t>
      </w:r>
      <w:proofErr w:type="spellEnd"/>
      <w:r w:rsidR="002F1466">
        <w:rPr>
          <w:rFonts w:ascii="Bookman Old Style" w:hAnsi="Bookman Old Style" w:cs="Calibri"/>
          <w:sz w:val="24"/>
          <w:szCs w:val="24"/>
        </w:rPr>
        <w:t xml:space="preserve"> </w:t>
      </w:r>
      <w:r w:rsidR="002F1466" w:rsidRPr="001C3A4C">
        <w:rPr>
          <w:rFonts w:ascii="Bookman Old Style" w:hAnsi="Bookman Old Style" w:cs="Calibri"/>
          <w:sz w:val="24"/>
          <w:szCs w:val="24"/>
        </w:rPr>
        <w:t xml:space="preserve"> Tahun Dua Ribu </w:t>
      </w:r>
      <w:r>
        <w:rPr>
          <w:rFonts w:ascii="Bookman Old Style" w:hAnsi="Bookman Old Style" w:cs="Calibri"/>
          <w:sz w:val="24"/>
          <w:szCs w:val="24"/>
          <w:lang w:val="en-ID"/>
        </w:rPr>
        <w:t xml:space="preserve">Sembilan </w:t>
      </w:r>
      <w:r w:rsidR="002F1466" w:rsidRPr="001C3A4C">
        <w:rPr>
          <w:rFonts w:ascii="Bookman Old Style" w:hAnsi="Bookman Old Style" w:cs="Calibri"/>
          <w:sz w:val="24"/>
          <w:szCs w:val="24"/>
        </w:rPr>
        <w:t>belas kami yang bertanda tangan di bawah ini :</w:t>
      </w:r>
    </w:p>
    <w:p w:rsidR="002F1466" w:rsidRPr="001C3A4C" w:rsidRDefault="002F1466" w:rsidP="002F1466">
      <w:pPr>
        <w:tabs>
          <w:tab w:val="left" w:pos="4410"/>
        </w:tabs>
        <w:spacing w:line="288" w:lineRule="auto"/>
        <w:rPr>
          <w:rFonts w:ascii="Bookman Old Style" w:hAnsi="Bookman Old Style" w:cs="Calibri"/>
          <w:sz w:val="24"/>
          <w:szCs w:val="24"/>
        </w:rPr>
      </w:pPr>
    </w:p>
    <w:p w:rsidR="002F1466" w:rsidRPr="001C3A4C" w:rsidRDefault="00E434D2" w:rsidP="002F1466">
      <w:pPr>
        <w:numPr>
          <w:ilvl w:val="0"/>
          <w:numId w:val="36"/>
        </w:numPr>
        <w:tabs>
          <w:tab w:val="left" w:pos="360"/>
          <w:tab w:val="left" w:pos="4140"/>
          <w:tab w:val="left" w:pos="4320"/>
        </w:tabs>
        <w:spacing w:line="288" w:lineRule="auto"/>
        <w:ind w:left="4320" w:hanging="4320"/>
        <w:jc w:val="both"/>
        <w:rPr>
          <w:rFonts w:ascii="Bookman Old Style" w:hAnsi="Bookman Old Style" w:cs="Calibri"/>
          <w:sz w:val="24"/>
          <w:szCs w:val="24"/>
        </w:rPr>
      </w:pPr>
      <w:r>
        <w:rPr>
          <w:rFonts w:ascii="Bookman Old Style" w:hAnsi="Bookman Old Style" w:cs="Calibri"/>
          <w:sz w:val="24"/>
          <w:szCs w:val="24"/>
          <w:lang w:val="en-US"/>
        </w:rPr>
        <w:t>DARWANTO</w:t>
      </w:r>
      <w:r w:rsidR="002F1466" w:rsidRPr="001C3A4C">
        <w:rPr>
          <w:rFonts w:ascii="Bookman Old Style" w:hAnsi="Bookman Old Style" w:cs="Calibri"/>
          <w:sz w:val="24"/>
          <w:szCs w:val="24"/>
        </w:rPr>
        <w:tab/>
        <w:t>:</w:t>
      </w:r>
      <w:r w:rsidR="002F1466" w:rsidRPr="001C3A4C">
        <w:rPr>
          <w:rFonts w:ascii="Bookman Old Style" w:hAnsi="Bookman Old Style" w:cs="Calibri"/>
          <w:sz w:val="24"/>
          <w:szCs w:val="24"/>
        </w:rPr>
        <w:tab/>
        <w:t xml:space="preserve">Kepala Desa </w:t>
      </w:r>
      <w:proofErr w:type="spellStart"/>
      <w:r>
        <w:rPr>
          <w:rFonts w:ascii="Bookman Old Style" w:hAnsi="Bookman Old Style" w:cs="Calibri"/>
          <w:sz w:val="24"/>
          <w:szCs w:val="24"/>
          <w:lang w:val="en-ID"/>
        </w:rPr>
        <w:t>Pidodo</w:t>
      </w:r>
      <w:proofErr w:type="spellEnd"/>
      <w:r>
        <w:rPr>
          <w:rFonts w:ascii="Bookman Old Style" w:hAnsi="Bookman Old Style" w:cs="Calibri"/>
          <w:sz w:val="24"/>
          <w:szCs w:val="24"/>
          <w:lang w:val="en-ID"/>
        </w:rPr>
        <w:t xml:space="preserve"> </w:t>
      </w:r>
      <w:proofErr w:type="spellStart"/>
      <w:r>
        <w:rPr>
          <w:rFonts w:ascii="Bookman Old Style" w:hAnsi="Bookman Old Style" w:cs="Calibri"/>
          <w:sz w:val="24"/>
          <w:szCs w:val="24"/>
          <w:lang w:val="en-ID"/>
        </w:rPr>
        <w:t>Kulon</w:t>
      </w:r>
      <w:proofErr w:type="spellEnd"/>
      <w:r w:rsidR="002F1466" w:rsidRPr="001C3A4C">
        <w:rPr>
          <w:rFonts w:ascii="Bookman Old Style" w:hAnsi="Bookman Old Style" w:cs="Calibri"/>
          <w:sz w:val="24"/>
          <w:szCs w:val="24"/>
        </w:rPr>
        <w:t xml:space="preserve"> dalam hal ini bertindak untuk dan atas nama Pemerintah Desa </w:t>
      </w:r>
      <w:proofErr w:type="spellStart"/>
      <w:r>
        <w:rPr>
          <w:rFonts w:ascii="Bookman Old Style" w:hAnsi="Bookman Old Style" w:cs="Calibri"/>
          <w:sz w:val="24"/>
          <w:szCs w:val="24"/>
          <w:lang w:val="en-ID"/>
        </w:rPr>
        <w:t>Pidodo</w:t>
      </w:r>
      <w:proofErr w:type="spellEnd"/>
      <w:r>
        <w:rPr>
          <w:rFonts w:ascii="Bookman Old Style" w:hAnsi="Bookman Old Style" w:cs="Calibri"/>
          <w:sz w:val="24"/>
          <w:szCs w:val="24"/>
          <w:lang w:val="en-ID"/>
        </w:rPr>
        <w:t xml:space="preserve"> </w:t>
      </w:r>
      <w:proofErr w:type="spellStart"/>
      <w:r>
        <w:rPr>
          <w:rFonts w:ascii="Bookman Old Style" w:hAnsi="Bookman Old Style" w:cs="Calibri"/>
          <w:sz w:val="24"/>
          <w:szCs w:val="24"/>
          <w:lang w:val="en-ID"/>
        </w:rPr>
        <w:t>Kulon</w:t>
      </w:r>
      <w:proofErr w:type="spellEnd"/>
      <w:r w:rsidR="002F1466" w:rsidRPr="001C3A4C">
        <w:rPr>
          <w:rFonts w:ascii="Bookman Old Style" w:hAnsi="Bookman Old Style" w:cs="Calibri"/>
          <w:sz w:val="24"/>
          <w:szCs w:val="24"/>
        </w:rPr>
        <w:t xml:space="preserve"> selanjutnya disebut </w:t>
      </w:r>
      <w:r w:rsidR="002F1466" w:rsidRPr="001C3A4C">
        <w:rPr>
          <w:rFonts w:ascii="Bookman Old Style" w:hAnsi="Bookman Old Style" w:cs="Calibri"/>
          <w:b/>
          <w:bCs/>
          <w:sz w:val="24"/>
          <w:szCs w:val="24"/>
          <w:u w:val="single"/>
        </w:rPr>
        <w:t>PIHAK PERTAMA</w:t>
      </w:r>
    </w:p>
    <w:p w:rsidR="002F1466" w:rsidRPr="001C3A4C" w:rsidRDefault="002F1466" w:rsidP="002F1466">
      <w:pPr>
        <w:tabs>
          <w:tab w:val="left" w:pos="360"/>
          <w:tab w:val="left" w:pos="4140"/>
          <w:tab w:val="left" w:pos="4320"/>
        </w:tabs>
        <w:spacing w:line="288" w:lineRule="auto"/>
        <w:ind w:left="4320"/>
        <w:jc w:val="both"/>
        <w:rPr>
          <w:rFonts w:ascii="Bookman Old Style" w:hAnsi="Bookman Old Style" w:cs="Calibri"/>
          <w:sz w:val="24"/>
          <w:szCs w:val="24"/>
        </w:rPr>
      </w:pPr>
    </w:p>
    <w:p w:rsidR="002F1466" w:rsidRPr="002F1466" w:rsidRDefault="00E434D2" w:rsidP="002F1466">
      <w:pPr>
        <w:numPr>
          <w:ilvl w:val="0"/>
          <w:numId w:val="36"/>
        </w:numPr>
        <w:tabs>
          <w:tab w:val="left" w:pos="360"/>
          <w:tab w:val="left" w:pos="4140"/>
          <w:tab w:val="left" w:pos="4320"/>
        </w:tabs>
        <w:spacing w:line="288" w:lineRule="auto"/>
        <w:ind w:left="4320" w:hanging="4320"/>
        <w:jc w:val="both"/>
        <w:rPr>
          <w:rFonts w:ascii="Bookman Old Style" w:hAnsi="Bookman Old Style" w:cs="Calibri"/>
          <w:sz w:val="24"/>
          <w:szCs w:val="24"/>
        </w:rPr>
      </w:pPr>
      <w:r>
        <w:rPr>
          <w:rFonts w:ascii="Bookman Old Style" w:hAnsi="Bookman Old Style" w:cs="Calibri"/>
          <w:sz w:val="24"/>
          <w:szCs w:val="24"/>
          <w:lang w:val="en-US"/>
        </w:rPr>
        <w:t>A. DJAZULI, BA</w:t>
      </w:r>
      <w:r w:rsidR="002F1466" w:rsidRPr="001C3A4C">
        <w:rPr>
          <w:rFonts w:ascii="Bookman Old Style" w:hAnsi="Bookman Old Style" w:cs="Calibri"/>
          <w:sz w:val="24"/>
          <w:szCs w:val="24"/>
        </w:rPr>
        <w:tab/>
        <w:t>:</w:t>
      </w:r>
      <w:r w:rsidR="002F1466" w:rsidRPr="001C3A4C">
        <w:rPr>
          <w:rFonts w:ascii="Bookman Old Style" w:hAnsi="Bookman Old Style" w:cs="Calibri"/>
          <w:sz w:val="24"/>
          <w:szCs w:val="24"/>
        </w:rPr>
        <w:tab/>
        <w:t xml:space="preserve">Ketua BPD Desa </w:t>
      </w:r>
      <w:proofErr w:type="spellStart"/>
      <w:r>
        <w:rPr>
          <w:rFonts w:ascii="Bookman Old Style" w:hAnsi="Bookman Old Style" w:cs="Calibri"/>
          <w:sz w:val="24"/>
          <w:szCs w:val="24"/>
          <w:lang w:val="en-ID"/>
        </w:rPr>
        <w:t>Pidodo</w:t>
      </w:r>
      <w:proofErr w:type="spellEnd"/>
      <w:r>
        <w:rPr>
          <w:rFonts w:ascii="Bookman Old Style" w:hAnsi="Bookman Old Style" w:cs="Calibri"/>
          <w:sz w:val="24"/>
          <w:szCs w:val="24"/>
          <w:lang w:val="en-ID"/>
        </w:rPr>
        <w:t xml:space="preserve"> </w:t>
      </w:r>
      <w:proofErr w:type="spellStart"/>
      <w:r>
        <w:rPr>
          <w:rFonts w:ascii="Bookman Old Style" w:hAnsi="Bookman Old Style" w:cs="Calibri"/>
          <w:sz w:val="24"/>
          <w:szCs w:val="24"/>
          <w:lang w:val="en-ID"/>
        </w:rPr>
        <w:t>Kulon</w:t>
      </w:r>
      <w:proofErr w:type="spellEnd"/>
      <w:r w:rsidR="002F1466" w:rsidRPr="001C3A4C">
        <w:rPr>
          <w:rFonts w:ascii="Bookman Old Style" w:hAnsi="Bookman Old Style" w:cs="Calibri"/>
          <w:sz w:val="24"/>
          <w:szCs w:val="24"/>
        </w:rPr>
        <w:t xml:space="preserve">  dalam hal ini bertindak untuk dan atas nama Badan Permusyawaratan Desa (BPD) Desa </w:t>
      </w:r>
      <w:proofErr w:type="spellStart"/>
      <w:r w:rsidR="00A30425">
        <w:rPr>
          <w:rFonts w:ascii="Bookman Old Style" w:hAnsi="Bookman Old Style" w:cs="Calibri"/>
          <w:sz w:val="24"/>
          <w:szCs w:val="24"/>
          <w:lang w:val="en-ID"/>
        </w:rPr>
        <w:t>Pidodo</w:t>
      </w:r>
      <w:proofErr w:type="spellEnd"/>
      <w:r w:rsidR="00A30425">
        <w:rPr>
          <w:rFonts w:ascii="Bookman Old Style" w:hAnsi="Bookman Old Style" w:cs="Calibri"/>
          <w:sz w:val="24"/>
          <w:szCs w:val="24"/>
          <w:lang w:val="en-ID"/>
        </w:rPr>
        <w:t xml:space="preserve"> </w:t>
      </w:r>
      <w:proofErr w:type="spellStart"/>
      <w:r w:rsidR="00A30425">
        <w:rPr>
          <w:rFonts w:ascii="Bookman Old Style" w:hAnsi="Bookman Old Style" w:cs="Calibri"/>
          <w:sz w:val="24"/>
          <w:szCs w:val="24"/>
          <w:lang w:val="en-ID"/>
        </w:rPr>
        <w:t>Kulon</w:t>
      </w:r>
      <w:proofErr w:type="spellEnd"/>
      <w:r w:rsidR="002F1466" w:rsidRPr="001C3A4C">
        <w:rPr>
          <w:rFonts w:ascii="Bookman Old Style" w:hAnsi="Bookman Old Style" w:cs="Calibri"/>
          <w:sz w:val="24"/>
          <w:szCs w:val="24"/>
        </w:rPr>
        <w:t xml:space="preserve"> selanjutnya disebut </w:t>
      </w:r>
      <w:r w:rsidR="002F1466" w:rsidRPr="001C3A4C">
        <w:rPr>
          <w:rFonts w:ascii="Bookman Old Style" w:hAnsi="Bookman Old Style" w:cs="Calibri"/>
          <w:b/>
          <w:bCs/>
          <w:sz w:val="24"/>
          <w:szCs w:val="24"/>
          <w:u w:val="single"/>
        </w:rPr>
        <w:t>PIHAK KEDUA</w:t>
      </w:r>
    </w:p>
    <w:p w:rsidR="002F1466" w:rsidRDefault="002F1466" w:rsidP="002F1466">
      <w:pPr>
        <w:pStyle w:val="ListParagraph"/>
        <w:rPr>
          <w:rFonts w:ascii="Bookman Old Style" w:hAnsi="Bookman Old Style" w:cs="Calibri"/>
          <w:sz w:val="24"/>
          <w:szCs w:val="24"/>
        </w:rPr>
      </w:pPr>
    </w:p>
    <w:p w:rsidR="002F1466" w:rsidRPr="001C3A4C" w:rsidRDefault="002F1466" w:rsidP="002F1466">
      <w:pPr>
        <w:tabs>
          <w:tab w:val="left" w:pos="360"/>
          <w:tab w:val="left" w:pos="4140"/>
          <w:tab w:val="left" w:pos="4320"/>
        </w:tabs>
        <w:spacing w:line="288" w:lineRule="auto"/>
        <w:ind w:left="4320"/>
        <w:jc w:val="both"/>
        <w:rPr>
          <w:rFonts w:ascii="Bookman Old Style" w:hAnsi="Bookman Old Style" w:cs="Calibri"/>
          <w:sz w:val="24"/>
          <w:szCs w:val="24"/>
        </w:rPr>
      </w:pPr>
    </w:p>
    <w:p w:rsidR="002F1466" w:rsidRPr="001C3A4C" w:rsidRDefault="002F1466" w:rsidP="002F1466">
      <w:pPr>
        <w:tabs>
          <w:tab w:val="left" w:pos="360"/>
          <w:tab w:val="left" w:pos="4140"/>
          <w:tab w:val="left" w:pos="4320"/>
        </w:tabs>
        <w:spacing w:line="288" w:lineRule="auto"/>
        <w:ind w:left="0"/>
        <w:jc w:val="both"/>
        <w:rPr>
          <w:rFonts w:ascii="Bookman Old Style" w:hAnsi="Bookman Old Style" w:cs="Calibri"/>
          <w:bCs/>
          <w:sz w:val="24"/>
          <w:szCs w:val="24"/>
        </w:rPr>
      </w:pPr>
      <w:r w:rsidRPr="001C3A4C">
        <w:rPr>
          <w:rFonts w:ascii="Bookman Old Style" w:hAnsi="Bookman Old Style" w:cs="Calibri"/>
          <w:bCs/>
          <w:sz w:val="24"/>
          <w:szCs w:val="24"/>
        </w:rPr>
        <w:t xml:space="preserve">Menyatakan bahwa </w:t>
      </w:r>
      <w:r>
        <w:rPr>
          <w:rFonts w:ascii="Bookman Old Style" w:hAnsi="Bookman Old Style" w:cs="Calibri"/>
          <w:bCs/>
          <w:sz w:val="24"/>
          <w:szCs w:val="24"/>
        </w:rPr>
        <w:t>:</w:t>
      </w:r>
    </w:p>
    <w:p w:rsidR="002F1466" w:rsidRPr="001C3A4C" w:rsidRDefault="002F1466" w:rsidP="002F1466">
      <w:pPr>
        <w:tabs>
          <w:tab w:val="left" w:pos="360"/>
          <w:tab w:val="left" w:pos="4140"/>
          <w:tab w:val="left" w:pos="4320"/>
        </w:tabs>
        <w:spacing w:line="288" w:lineRule="auto"/>
        <w:jc w:val="both"/>
        <w:rPr>
          <w:rFonts w:ascii="Bookman Old Style" w:hAnsi="Bookman Old Style" w:cs="Calibri"/>
          <w:bCs/>
          <w:sz w:val="24"/>
          <w:szCs w:val="24"/>
        </w:rPr>
      </w:pPr>
    </w:p>
    <w:p w:rsidR="002F1466" w:rsidRPr="001C3A4C" w:rsidRDefault="002F1466" w:rsidP="002F1466">
      <w:pPr>
        <w:tabs>
          <w:tab w:val="left" w:pos="540"/>
          <w:tab w:val="left" w:pos="4320"/>
        </w:tabs>
        <w:spacing w:after="120" w:line="288" w:lineRule="auto"/>
        <w:ind w:left="540" w:hanging="540"/>
        <w:jc w:val="both"/>
        <w:rPr>
          <w:rFonts w:ascii="Bookman Old Style" w:hAnsi="Bookman Old Style" w:cs="Calibri"/>
          <w:sz w:val="24"/>
          <w:szCs w:val="24"/>
        </w:rPr>
      </w:pPr>
      <w:r w:rsidRPr="001C3A4C">
        <w:rPr>
          <w:rFonts w:ascii="Bookman Old Style" w:hAnsi="Bookman Old Style" w:cs="Calibri"/>
          <w:bCs/>
          <w:sz w:val="24"/>
          <w:szCs w:val="24"/>
        </w:rPr>
        <w:t xml:space="preserve">1. </w:t>
      </w:r>
      <w:r w:rsidRPr="001C3A4C">
        <w:rPr>
          <w:rFonts w:ascii="Bookman Old Style" w:hAnsi="Bookman Old Style" w:cs="Calibri"/>
          <w:bCs/>
          <w:sz w:val="24"/>
          <w:szCs w:val="24"/>
        </w:rPr>
        <w:tab/>
      </w:r>
      <w:r w:rsidRPr="001C3A4C">
        <w:rPr>
          <w:rFonts w:ascii="Bookman Old Style" w:hAnsi="Bookman Old Style" w:cs="Calibri"/>
          <w:b/>
          <w:bCs/>
          <w:sz w:val="24"/>
          <w:szCs w:val="24"/>
          <w:u w:val="single"/>
        </w:rPr>
        <w:t>PIHAK KEDUA</w:t>
      </w:r>
      <w:r w:rsidR="00A30425" w:rsidRPr="00A30425">
        <w:rPr>
          <w:rFonts w:ascii="Bookman Old Style" w:hAnsi="Bookman Old Style" w:cs="Calibri"/>
          <w:b/>
          <w:bCs/>
          <w:sz w:val="24"/>
          <w:szCs w:val="24"/>
          <w:lang w:val="en-ID"/>
        </w:rPr>
        <w:t xml:space="preserve"> </w:t>
      </w:r>
      <w:r w:rsidRPr="001C3A4C">
        <w:rPr>
          <w:rFonts w:ascii="Bookman Old Style" w:hAnsi="Bookman Old Style" w:cs="Calibri"/>
          <w:sz w:val="24"/>
          <w:szCs w:val="24"/>
        </w:rPr>
        <w:t xml:space="preserve">telah membahas dan menyepakati </w:t>
      </w:r>
      <w:r>
        <w:rPr>
          <w:rFonts w:ascii="Bookman Old Style" w:hAnsi="Bookman Old Style" w:cs="Arial"/>
          <w:bCs/>
          <w:sz w:val="24"/>
          <w:szCs w:val="24"/>
        </w:rPr>
        <w:t xml:space="preserve">Rancangan Peraturan Desa tentang Daftar Kewenangan Desa berdasarkan Asal Usul dan Kewenangan Lokal Berskala Desa </w:t>
      </w:r>
      <w:r w:rsidRPr="001C3A4C">
        <w:rPr>
          <w:rFonts w:ascii="Bookman Old Style" w:hAnsi="Bookman Old Style" w:cs="Calibri"/>
          <w:sz w:val="24"/>
          <w:szCs w:val="24"/>
        </w:rPr>
        <w:t xml:space="preserve">yang telah diajukan </w:t>
      </w:r>
      <w:r w:rsidRPr="001C3A4C">
        <w:rPr>
          <w:rFonts w:ascii="Bookman Old Style" w:hAnsi="Bookman Old Style" w:cs="Calibri"/>
          <w:b/>
          <w:bCs/>
          <w:sz w:val="24"/>
          <w:szCs w:val="24"/>
          <w:u w:val="single"/>
        </w:rPr>
        <w:t>PIHAK PERTAMA</w:t>
      </w:r>
      <w:r w:rsidRPr="001C3A4C">
        <w:rPr>
          <w:rFonts w:ascii="Bookman Old Style" w:hAnsi="Bookman Old Style" w:cs="Calibri"/>
          <w:sz w:val="24"/>
          <w:szCs w:val="24"/>
        </w:rPr>
        <w:t>, dengan penyesuaian dan perubahan sebagaimana tertuang pada catatan yang terlampir Berita Acara ini</w:t>
      </w:r>
    </w:p>
    <w:p w:rsidR="002F1466" w:rsidRDefault="002F1466" w:rsidP="002F1466">
      <w:pPr>
        <w:tabs>
          <w:tab w:val="left" w:pos="540"/>
          <w:tab w:val="left" w:pos="4320"/>
        </w:tabs>
        <w:spacing w:after="120" w:line="288" w:lineRule="auto"/>
        <w:ind w:left="540" w:hanging="540"/>
        <w:jc w:val="both"/>
        <w:rPr>
          <w:rFonts w:ascii="Bookman Old Style" w:hAnsi="Bookman Old Style" w:cs="Calibri"/>
          <w:sz w:val="24"/>
          <w:szCs w:val="24"/>
        </w:rPr>
      </w:pPr>
      <w:r w:rsidRPr="001C3A4C">
        <w:rPr>
          <w:rFonts w:ascii="Bookman Old Style" w:hAnsi="Bookman Old Style" w:cs="Calibri"/>
          <w:bCs/>
          <w:sz w:val="24"/>
          <w:szCs w:val="24"/>
        </w:rPr>
        <w:t>2.</w:t>
      </w:r>
      <w:r w:rsidRPr="001C3A4C">
        <w:rPr>
          <w:rFonts w:ascii="Bookman Old Style" w:hAnsi="Bookman Old Style" w:cs="Calibri"/>
          <w:bCs/>
          <w:sz w:val="24"/>
          <w:szCs w:val="24"/>
        </w:rPr>
        <w:tab/>
      </w:r>
      <w:r w:rsidRPr="001C3A4C">
        <w:rPr>
          <w:rFonts w:ascii="Bookman Old Style" w:hAnsi="Bookman Old Style" w:cs="Calibri"/>
          <w:b/>
          <w:bCs/>
          <w:sz w:val="24"/>
          <w:szCs w:val="24"/>
          <w:u w:val="single"/>
        </w:rPr>
        <w:t>PIHAK PERTAMA</w:t>
      </w:r>
      <w:r w:rsidRPr="001C3A4C">
        <w:rPr>
          <w:rFonts w:ascii="Bookman Old Style" w:hAnsi="Bookman Old Style" w:cs="Calibri"/>
          <w:sz w:val="24"/>
          <w:szCs w:val="24"/>
        </w:rPr>
        <w:t xml:space="preserve"> dapat menerima dengan baik</w:t>
      </w:r>
      <w:r>
        <w:rPr>
          <w:rFonts w:ascii="Bookman Old Style" w:hAnsi="Bookman Old Style" w:cs="Calibri"/>
          <w:sz w:val="24"/>
          <w:szCs w:val="24"/>
        </w:rPr>
        <w:t xml:space="preserve"> </w:t>
      </w:r>
      <w:r w:rsidRPr="001C3A4C">
        <w:rPr>
          <w:rFonts w:ascii="Bookman Old Style" w:hAnsi="Bookman Old Style" w:cs="Calibri"/>
          <w:sz w:val="24"/>
          <w:szCs w:val="24"/>
        </w:rPr>
        <w:t xml:space="preserve">penyesuaian dan perubahan </w:t>
      </w:r>
      <w:r w:rsidR="00191EF0">
        <w:rPr>
          <w:rFonts w:ascii="Bookman Old Style" w:hAnsi="Bookman Old Style" w:cs="Arial"/>
          <w:bCs/>
          <w:sz w:val="24"/>
          <w:szCs w:val="24"/>
        </w:rPr>
        <w:t>Rancangan Peraturan Desa tentang Daftar Kewenangan Desa berdasarkan Asal Usul dan Kewenangan Lokal Berskala Desa</w:t>
      </w:r>
      <w:r w:rsidRPr="001C3A4C">
        <w:rPr>
          <w:rFonts w:ascii="Bookman Old Style" w:hAnsi="Bookman Old Style" w:cs="Calibri"/>
          <w:sz w:val="24"/>
          <w:szCs w:val="24"/>
        </w:rPr>
        <w:t xml:space="preserve"> sebagaimana tertuang pada catatan yang terlampir Berita Acara ini</w:t>
      </w:r>
    </w:p>
    <w:p w:rsidR="002F1466" w:rsidRPr="00024228" w:rsidRDefault="002F1466" w:rsidP="002F1466">
      <w:pPr>
        <w:tabs>
          <w:tab w:val="left" w:pos="540"/>
          <w:tab w:val="left" w:pos="4320"/>
        </w:tabs>
        <w:spacing w:after="120" w:line="288" w:lineRule="auto"/>
        <w:ind w:left="540" w:hanging="540"/>
        <w:jc w:val="both"/>
        <w:rPr>
          <w:rFonts w:ascii="Bookman Old Style" w:hAnsi="Bookman Old Style" w:cs="Calibri"/>
          <w:sz w:val="24"/>
          <w:szCs w:val="24"/>
        </w:rPr>
      </w:pPr>
    </w:p>
    <w:p w:rsidR="002F1466" w:rsidRPr="001C3A4C" w:rsidRDefault="002F1466" w:rsidP="002F1466">
      <w:pPr>
        <w:tabs>
          <w:tab w:val="left" w:pos="540"/>
          <w:tab w:val="left" w:pos="4320"/>
        </w:tabs>
        <w:spacing w:after="120" w:line="288" w:lineRule="auto"/>
        <w:ind w:left="540" w:hanging="540"/>
        <w:jc w:val="both"/>
        <w:rPr>
          <w:rFonts w:ascii="Bookman Old Style" w:hAnsi="Bookman Old Style" w:cs="Calibri"/>
          <w:sz w:val="24"/>
          <w:szCs w:val="24"/>
        </w:rPr>
      </w:pPr>
      <w:r w:rsidRPr="001C3A4C">
        <w:rPr>
          <w:rFonts w:ascii="Bookman Old Style" w:hAnsi="Bookman Old Style" w:cs="Calibri"/>
          <w:sz w:val="24"/>
          <w:szCs w:val="24"/>
        </w:rPr>
        <w:t>3.</w:t>
      </w:r>
      <w:r w:rsidRPr="001C3A4C">
        <w:rPr>
          <w:rFonts w:ascii="Bookman Old Style" w:hAnsi="Bookman Old Style" w:cs="Calibri"/>
          <w:sz w:val="24"/>
          <w:szCs w:val="24"/>
        </w:rPr>
        <w:tab/>
      </w:r>
      <w:r w:rsidRPr="001C3A4C">
        <w:rPr>
          <w:rFonts w:ascii="Bookman Old Style" w:hAnsi="Bookman Old Style" w:cs="Calibri"/>
          <w:b/>
          <w:bCs/>
          <w:sz w:val="24"/>
          <w:szCs w:val="24"/>
          <w:u w:val="single"/>
        </w:rPr>
        <w:t>PIHAK PERTAMA</w:t>
      </w:r>
      <w:r w:rsidRPr="001C3A4C">
        <w:rPr>
          <w:rFonts w:ascii="Bookman Old Style" w:hAnsi="Bookman Old Style" w:cs="Calibri"/>
          <w:sz w:val="24"/>
          <w:szCs w:val="24"/>
        </w:rPr>
        <w:t xml:space="preserve"> akan menyelesaikan perubahan dan koreksi atas </w:t>
      </w:r>
      <w:r w:rsidR="00191EF0">
        <w:rPr>
          <w:rFonts w:ascii="Bookman Old Style" w:hAnsi="Bookman Old Style" w:cs="Arial"/>
          <w:bCs/>
          <w:sz w:val="24"/>
          <w:szCs w:val="24"/>
        </w:rPr>
        <w:t>Rancangan Peraturan Desa tentang Daftar Kewenangan Desa berdasarkan Asal Usul dan Kewenangan Lokal Berskala Desa</w:t>
      </w:r>
      <w:r w:rsidRPr="001C3A4C">
        <w:rPr>
          <w:rFonts w:ascii="Bookman Old Style" w:hAnsi="Bookman Old Style" w:cs="Calibri"/>
          <w:sz w:val="24"/>
          <w:szCs w:val="24"/>
        </w:rPr>
        <w:t xml:space="preserve"> selaras dengan penyesuaian dan perubahan sebagaimana tertuang pada catatan yang terlampir Berita Acara ini selambat-lambatnya sebelum 3 (tiga) hari kerja setelah tanggal ditandatangani Berita Acara ini.</w:t>
      </w:r>
    </w:p>
    <w:p w:rsidR="002F1466" w:rsidRPr="001C3A4C" w:rsidRDefault="002F1466" w:rsidP="002F1466">
      <w:pPr>
        <w:tabs>
          <w:tab w:val="left" w:pos="540"/>
          <w:tab w:val="left" w:pos="4320"/>
        </w:tabs>
        <w:spacing w:after="120" w:line="288" w:lineRule="auto"/>
        <w:ind w:left="540" w:hanging="540"/>
        <w:jc w:val="both"/>
        <w:rPr>
          <w:rFonts w:ascii="Bookman Old Style" w:hAnsi="Bookman Old Style" w:cs="Calibri"/>
          <w:sz w:val="24"/>
          <w:szCs w:val="24"/>
        </w:rPr>
      </w:pPr>
      <w:r w:rsidRPr="001C3A4C">
        <w:rPr>
          <w:rFonts w:ascii="Bookman Old Style" w:hAnsi="Bookman Old Style" w:cs="Calibri"/>
          <w:sz w:val="24"/>
          <w:szCs w:val="24"/>
        </w:rPr>
        <w:lastRenderedPageBreak/>
        <w:t>4.</w:t>
      </w:r>
      <w:r w:rsidRPr="001C3A4C">
        <w:rPr>
          <w:rFonts w:ascii="Bookman Old Style" w:hAnsi="Bookman Old Style" w:cs="Calibri"/>
          <w:sz w:val="24"/>
          <w:szCs w:val="24"/>
        </w:rPr>
        <w:tab/>
      </w:r>
      <w:r w:rsidRPr="001C3A4C">
        <w:rPr>
          <w:rFonts w:ascii="Bookman Old Style" w:hAnsi="Bookman Old Style" w:cs="Calibri"/>
          <w:b/>
          <w:bCs/>
          <w:sz w:val="24"/>
          <w:szCs w:val="24"/>
          <w:u w:val="single"/>
        </w:rPr>
        <w:t>PIHAK PERTAMA</w:t>
      </w:r>
      <w:r w:rsidRPr="001C3A4C">
        <w:rPr>
          <w:rFonts w:ascii="Bookman Old Style" w:hAnsi="Bookman Old Style" w:cs="Calibri"/>
          <w:sz w:val="24"/>
          <w:szCs w:val="24"/>
        </w:rPr>
        <w:t xml:space="preserve"> akan menyampaikan kepada Camat </w:t>
      </w:r>
      <w:r w:rsidR="00E37DD6">
        <w:rPr>
          <w:rFonts w:ascii="Bookman Old Style" w:hAnsi="Bookman Old Style" w:cs="Calibri"/>
          <w:sz w:val="24"/>
          <w:szCs w:val="24"/>
        </w:rPr>
        <w:t>PATEBON</w:t>
      </w:r>
      <w:r w:rsidRPr="001C3A4C">
        <w:rPr>
          <w:rFonts w:ascii="Bookman Old Style" w:hAnsi="Bookman Old Style" w:cs="Calibri"/>
          <w:sz w:val="24"/>
          <w:szCs w:val="24"/>
        </w:rPr>
        <w:t xml:space="preserve"> untuk mendapat evaluasi selambat-lambatnya 6 (enam) hari kerja setelah tanggal ditandatangani Berita Acara ini</w:t>
      </w:r>
    </w:p>
    <w:p w:rsidR="002F1466" w:rsidRPr="001C3A4C" w:rsidRDefault="002F1466" w:rsidP="002F1466">
      <w:pPr>
        <w:tabs>
          <w:tab w:val="left" w:pos="360"/>
          <w:tab w:val="left" w:pos="1980"/>
          <w:tab w:val="left" w:pos="4320"/>
        </w:tabs>
        <w:spacing w:line="288" w:lineRule="auto"/>
        <w:ind w:left="2160" w:hanging="2160"/>
        <w:jc w:val="both"/>
        <w:rPr>
          <w:rFonts w:ascii="Bookman Old Style" w:hAnsi="Bookman Old Style" w:cs="Calibri"/>
          <w:sz w:val="24"/>
          <w:szCs w:val="24"/>
        </w:rPr>
      </w:pPr>
    </w:p>
    <w:p w:rsidR="002F1466" w:rsidRPr="001C3A4C" w:rsidRDefault="002F1466" w:rsidP="00191EF0">
      <w:pPr>
        <w:tabs>
          <w:tab w:val="left" w:pos="0"/>
          <w:tab w:val="left" w:pos="1980"/>
          <w:tab w:val="left" w:pos="4320"/>
        </w:tabs>
        <w:spacing w:line="288" w:lineRule="auto"/>
        <w:ind w:left="0"/>
        <w:jc w:val="both"/>
        <w:rPr>
          <w:rFonts w:ascii="Bookman Old Style" w:hAnsi="Bookman Old Style" w:cs="Calibri"/>
          <w:sz w:val="24"/>
          <w:szCs w:val="24"/>
        </w:rPr>
      </w:pPr>
      <w:r w:rsidRPr="001C3A4C">
        <w:rPr>
          <w:rFonts w:ascii="Bookman Old Style" w:hAnsi="Bookman Old Style" w:cs="Calibri"/>
          <w:sz w:val="24"/>
          <w:szCs w:val="24"/>
        </w:rPr>
        <w:t>Demikianlah Berita Acara ini dibuat dan ditandatangani oleh kedua belah pihak dalam rangkap 2 (dua) untuk dapat dipergunakan sebagaimana mestinya</w:t>
      </w:r>
    </w:p>
    <w:p w:rsidR="002F1466" w:rsidRPr="001C3A4C" w:rsidRDefault="002F1466" w:rsidP="002F1466">
      <w:pPr>
        <w:tabs>
          <w:tab w:val="left" w:pos="360"/>
          <w:tab w:val="left" w:pos="1980"/>
          <w:tab w:val="left" w:pos="4320"/>
        </w:tabs>
        <w:ind w:left="2160" w:hanging="2160"/>
        <w:jc w:val="both"/>
        <w:rPr>
          <w:rFonts w:ascii="Bookman Old Style" w:hAnsi="Bookman Old Style" w:cs="Calibri"/>
          <w:bCs/>
          <w:sz w:val="24"/>
          <w:szCs w:val="24"/>
        </w:rPr>
      </w:pPr>
    </w:p>
    <w:p w:rsidR="002F1466" w:rsidRPr="001C3A4C" w:rsidRDefault="002F1466" w:rsidP="002F1466">
      <w:pPr>
        <w:tabs>
          <w:tab w:val="left" w:pos="360"/>
          <w:tab w:val="left" w:pos="4140"/>
          <w:tab w:val="left" w:pos="4320"/>
        </w:tabs>
        <w:jc w:val="both"/>
        <w:rPr>
          <w:rFonts w:ascii="Bookman Old Style" w:hAnsi="Bookman Old Style" w:cs="Calibri"/>
          <w:bCs/>
          <w:sz w:val="24"/>
          <w:szCs w:val="24"/>
        </w:rPr>
      </w:pPr>
    </w:p>
    <w:tbl>
      <w:tblPr>
        <w:tblW w:w="9576" w:type="dxa"/>
        <w:tblLayout w:type="fixed"/>
        <w:tblLook w:val="04A0" w:firstRow="1" w:lastRow="0" w:firstColumn="1" w:lastColumn="0" w:noHBand="0" w:noVBand="1"/>
      </w:tblPr>
      <w:tblGrid>
        <w:gridCol w:w="4788"/>
        <w:gridCol w:w="4788"/>
      </w:tblGrid>
      <w:tr w:rsidR="002F1466" w:rsidRPr="001C3A4C" w:rsidTr="003F4B24">
        <w:tc>
          <w:tcPr>
            <w:tcW w:w="4788" w:type="dxa"/>
          </w:tcPr>
          <w:p w:rsidR="002F1466" w:rsidRPr="00685EC9" w:rsidRDefault="002F1466" w:rsidP="00191EF0">
            <w:pPr>
              <w:ind w:left="1418" w:hanging="1275"/>
              <w:rPr>
                <w:rFonts w:ascii="Bookman Old Style" w:hAnsi="Bookman Old Style" w:cs="Calibri"/>
                <w:bCs/>
                <w:sz w:val="24"/>
                <w:szCs w:val="24"/>
              </w:rPr>
            </w:pPr>
            <w:r w:rsidRPr="00685EC9">
              <w:rPr>
                <w:rFonts w:ascii="Bookman Old Style" w:hAnsi="Bookman Old Style" w:cs="Calibri"/>
                <w:bCs/>
                <w:sz w:val="24"/>
                <w:szCs w:val="24"/>
              </w:rPr>
              <w:t>PIHAK PERTAMA</w:t>
            </w:r>
          </w:p>
          <w:p w:rsidR="002F1466" w:rsidRPr="00685EC9" w:rsidRDefault="002F1466" w:rsidP="003F4B24">
            <w:pPr>
              <w:rPr>
                <w:rFonts w:ascii="Bookman Old Style" w:hAnsi="Bookman Old Style" w:cs="Calibri"/>
                <w:bCs/>
                <w:sz w:val="24"/>
                <w:szCs w:val="24"/>
              </w:rPr>
            </w:pPr>
          </w:p>
          <w:p w:rsidR="002F1466" w:rsidRDefault="002F1466" w:rsidP="003F4B24">
            <w:pPr>
              <w:rPr>
                <w:rFonts w:ascii="Bookman Old Style" w:hAnsi="Bookman Old Style" w:cs="Calibri"/>
                <w:bCs/>
                <w:sz w:val="24"/>
                <w:szCs w:val="24"/>
              </w:rPr>
            </w:pPr>
          </w:p>
          <w:p w:rsidR="00191EF0" w:rsidRDefault="00191EF0" w:rsidP="00191EF0">
            <w:pPr>
              <w:ind w:left="0"/>
              <w:jc w:val="both"/>
              <w:rPr>
                <w:rFonts w:ascii="Bookman Old Style" w:hAnsi="Bookman Old Style" w:cs="Calibri"/>
                <w:bCs/>
                <w:sz w:val="24"/>
                <w:szCs w:val="24"/>
              </w:rPr>
            </w:pPr>
          </w:p>
          <w:p w:rsidR="002F1466" w:rsidRPr="006771F1" w:rsidRDefault="00191EF0" w:rsidP="00191EF0">
            <w:pPr>
              <w:ind w:left="0"/>
              <w:jc w:val="both"/>
              <w:rPr>
                <w:rFonts w:ascii="Bookman Old Style" w:hAnsi="Bookman Old Style" w:cs="Calibri"/>
                <w:bCs/>
                <w:sz w:val="24"/>
                <w:szCs w:val="24"/>
                <w:lang w:val="en-US"/>
              </w:rPr>
            </w:pPr>
            <w:r>
              <w:rPr>
                <w:rFonts w:ascii="Bookman Old Style" w:hAnsi="Bookman Old Style" w:cs="Calibri"/>
                <w:bCs/>
                <w:sz w:val="24"/>
                <w:szCs w:val="24"/>
              </w:rPr>
              <w:t xml:space="preserve">                   </w:t>
            </w:r>
            <w:r w:rsidR="00A30425">
              <w:rPr>
                <w:rFonts w:ascii="Bookman Old Style" w:hAnsi="Bookman Old Style" w:cs="Calibri"/>
                <w:bCs/>
                <w:sz w:val="24"/>
                <w:szCs w:val="24"/>
                <w:lang w:val="en-US"/>
              </w:rPr>
              <w:t>DARWANTO</w:t>
            </w:r>
          </w:p>
          <w:p w:rsidR="002F1466" w:rsidRPr="00685EC9" w:rsidRDefault="002F1466" w:rsidP="003F4B24">
            <w:pPr>
              <w:rPr>
                <w:rFonts w:ascii="Bookman Old Style" w:hAnsi="Bookman Old Style"/>
                <w:sz w:val="24"/>
                <w:szCs w:val="24"/>
              </w:rPr>
            </w:pPr>
          </w:p>
        </w:tc>
        <w:tc>
          <w:tcPr>
            <w:tcW w:w="4788" w:type="dxa"/>
          </w:tcPr>
          <w:p w:rsidR="002F1466" w:rsidRPr="00685EC9" w:rsidRDefault="00191EF0" w:rsidP="00191EF0">
            <w:pPr>
              <w:ind w:left="0"/>
              <w:jc w:val="both"/>
              <w:rPr>
                <w:rFonts w:ascii="Bookman Old Style" w:hAnsi="Bookman Old Style" w:cs="Calibri"/>
                <w:bCs/>
                <w:sz w:val="24"/>
                <w:szCs w:val="24"/>
              </w:rPr>
            </w:pPr>
            <w:r>
              <w:rPr>
                <w:rFonts w:ascii="Bookman Old Style" w:hAnsi="Bookman Old Style" w:cs="Calibri"/>
                <w:bCs/>
                <w:sz w:val="24"/>
                <w:szCs w:val="24"/>
              </w:rPr>
              <w:t xml:space="preserve">              </w:t>
            </w:r>
            <w:r w:rsidR="002F1466" w:rsidRPr="00685EC9">
              <w:rPr>
                <w:rFonts w:ascii="Bookman Old Style" w:hAnsi="Bookman Old Style" w:cs="Calibri"/>
                <w:bCs/>
                <w:sz w:val="24"/>
                <w:szCs w:val="24"/>
              </w:rPr>
              <w:t>PIHAK KEDUA</w:t>
            </w:r>
          </w:p>
          <w:p w:rsidR="002F1466" w:rsidRPr="00685EC9" w:rsidRDefault="002F1466" w:rsidP="003F4B24">
            <w:pPr>
              <w:rPr>
                <w:rFonts w:ascii="Bookman Old Style" w:hAnsi="Bookman Old Style" w:cs="Calibri"/>
                <w:bCs/>
                <w:sz w:val="24"/>
                <w:szCs w:val="24"/>
              </w:rPr>
            </w:pPr>
          </w:p>
          <w:p w:rsidR="002F1466" w:rsidRDefault="002F1466" w:rsidP="003F4B24">
            <w:pPr>
              <w:rPr>
                <w:rFonts w:ascii="Bookman Old Style" w:hAnsi="Bookman Old Style" w:cs="Calibri"/>
                <w:bCs/>
                <w:sz w:val="24"/>
                <w:szCs w:val="24"/>
              </w:rPr>
            </w:pPr>
          </w:p>
          <w:p w:rsidR="00191EF0" w:rsidRPr="00685EC9" w:rsidRDefault="00191EF0" w:rsidP="00191EF0">
            <w:pPr>
              <w:ind w:left="0"/>
              <w:jc w:val="both"/>
              <w:rPr>
                <w:rFonts w:ascii="Bookman Old Style" w:hAnsi="Bookman Old Style" w:cs="Calibri"/>
                <w:bCs/>
                <w:sz w:val="24"/>
                <w:szCs w:val="24"/>
              </w:rPr>
            </w:pPr>
          </w:p>
          <w:p w:rsidR="002F1466" w:rsidRPr="00A30425" w:rsidRDefault="00A30425" w:rsidP="00A30425">
            <w:pPr>
              <w:pStyle w:val="ListParagraph"/>
              <w:numPr>
                <w:ilvl w:val="0"/>
                <w:numId w:val="43"/>
              </w:numPr>
              <w:jc w:val="both"/>
              <w:rPr>
                <w:rFonts w:ascii="Bookman Old Style" w:hAnsi="Bookman Old Style"/>
                <w:sz w:val="24"/>
                <w:szCs w:val="24"/>
                <w:lang w:val="en-US"/>
              </w:rPr>
            </w:pPr>
            <w:r>
              <w:rPr>
                <w:rFonts w:ascii="Bookman Old Style" w:hAnsi="Bookman Old Style"/>
                <w:sz w:val="24"/>
                <w:szCs w:val="24"/>
                <w:lang w:val="en-US"/>
              </w:rPr>
              <w:t>DJAZULI, BA</w:t>
            </w:r>
          </w:p>
        </w:tc>
      </w:tr>
    </w:tbl>
    <w:p w:rsidR="002F1466" w:rsidRPr="001C3A4C" w:rsidRDefault="002F1466" w:rsidP="002F1466">
      <w:pPr>
        <w:rPr>
          <w:rFonts w:ascii="Bookman Old Style" w:hAnsi="Bookman Old Style"/>
          <w:sz w:val="24"/>
          <w:szCs w:val="24"/>
        </w:rPr>
      </w:pPr>
    </w:p>
    <w:p w:rsidR="002F1466" w:rsidRPr="00C4555E" w:rsidRDefault="002F1466" w:rsidP="002F1466">
      <w:pPr>
        <w:rPr>
          <w:rFonts w:ascii="Bookman Old Style" w:hAnsi="Bookman Old Style"/>
        </w:rPr>
      </w:pPr>
    </w:p>
    <w:p w:rsidR="002F1466" w:rsidRDefault="002F1466"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2F1466">
      <w:pPr>
        <w:ind w:left="0"/>
        <w:jc w:val="left"/>
        <w:rPr>
          <w:rFonts w:ascii="Bookman Old Style" w:hAnsi="Bookman Old Style"/>
          <w:sz w:val="24"/>
          <w:szCs w:val="24"/>
        </w:rPr>
      </w:pPr>
    </w:p>
    <w:p w:rsidR="0080039D" w:rsidRDefault="0080039D" w:rsidP="0080039D">
      <w:pPr>
        <w:widowControl w:val="0"/>
        <w:spacing w:line="240" w:lineRule="auto"/>
        <w:ind w:left="0"/>
        <w:jc w:val="both"/>
        <w:rPr>
          <w:rFonts w:ascii="Bookman Old Style" w:hAnsi="Bookman Old Style" w:cs="Arial"/>
          <w:sz w:val="24"/>
          <w:szCs w:val="24"/>
        </w:rPr>
      </w:pPr>
    </w:p>
    <w:tbl>
      <w:tblPr>
        <w:tblW w:w="0" w:type="auto"/>
        <w:tblLook w:val="01E0" w:firstRow="1" w:lastRow="1" w:firstColumn="1" w:lastColumn="1" w:noHBand="0" w:noVBand="0"/>
      </w:tblPr>
      <w:tblGrid>
        <w:gridCol w:w="9147"/>
        <w:gridCol w:w="476"/>
      </w:tblGrid>
      <w:tr w:rsidR="0080039D" w:rsidTr="005150B6">
        <w:trPr>
          <w:trHeight w:val="1620"/>
        </w:trPr>
        <w:tc>
          <w:tcPr>
            <w:tcW w:w="1548" w:type="dxa"/>
          </w:tcPr>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5"/>
            </w:tblGrid>
            <w:tr w:rsidR="0080039D" w:rsidTr="005150B6">
              <w:trPr>
                <w:trHeight w:val="1554"/>
              </w:trPr>
              <w:tc>
                <w:tcPr>
                  <w:tcW w:w="1696" w:type="dxa"/>
                </w:tcPr>
                <w:p w:rsidR="0080039D" w:rsidRDefault="0080039D" w:rsidP="005150B6">
                  <w:pPr>
                    <w:spacing w:line="360" w:lineRule="auto"/>
                    <w:ind w:left="0" w:hanging="392"/>
                  </w:pPr>
                  <w:r>
                    <w:rPr>
                      <w:noProof/>
                      <w:lang w:val="en-US"/>
                    </w:rPr>
                    <w:lastRenderedPageBreak/>
                    <w:drawing>
                      <wp:inline distT="0" distB="0" distL="0" distR="0" wp14:anchorId="0486D595" wp14:editId="43BC70EC">
                        <wp:extent cx="785004" cy="1037633"/>
                        <wp:effectExtent l="0" t="0" r="0" b="0"/>
                        <wp:docPr id="5" name="Picture 5" descr="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228" cy="1037929"/>
                                </a:xfrm>
                                <a:prstGeom prst="rect">
                                  <a:avLst/>
                                </a:prstGeom>
                                <a:noFill/>
                                <a:ln>
                                  <a:noFill/>
                                </a:ln>
                              </pic:spPr>
                            </pic:pic>
                          </a:graphicData>
                        </a:graphic>
                      </wp:inline>
                    </w:drawing>
                  </w:r>
                </w:p>
              </w:tc>
              <w:tc>
                <w:tcPr>
                  <w:tcW w:w="7235" w:type="dxa"/>
                </w:tcPr>
                <w:p w:rsidR="0080039D" w:rsidRPr="005560B8" w:rsidRDefault="0080039D" w:rsidP="005150B6">
                  <w:pPr>
                    <w:spacing w:line="276" w:lineRule="auto"/>
                    <w:ind w:left="0"/>
                    <w:rPr>
                      <w:rFonts w:ascii="Bookman Old Style" w:hAnsi="Bookman Old Style"/>
                      <w:sz w:val="28"/>
                      <w:szCs w:val="28"/>
                    </w:rPr>
                  </w:pPr>
                  <w:r w:rsidRPr="005560B8">
                    <w:rPr>
                      <w:rFonts w:ascii="Bookman Old Style" w:hAnsi="Bookman Old Style"/>
                      <w:sz w:val="28"/>
                      <w:szCs w:val="28"/>
                    </w:rPr>
                    <w:t>BADAN PERMUSYAWARATAN DESA</w:t>
                  </w:r>
                </w:p>
                <w:p w:rsidR="0080039D" w:rsidRPr="005560B8" w:rsidRDefault="0080039D" w:rsidP="005150B6">
                  <w:pPr>
                    <w:spacing w:line="276" w:lineRule="auto"/>
                    <w:ind w:left="0"/>
                    <w:rPr>
                      <w:rFonts w:ascii="Bookman Old Style" w:hAnsi="Bookman Old Style"/>
                      <w:sz w:val="28"/>
                      <w:szCs w:val="28"/>
                    </w:rPr>
                  </w:pPr>
                  <w:r w:rsidRPr="005560B8">
                    <w:rPr>
                      <w:rFonts w:ascii="Bookman Old Style" w:hAnsi="Bookman Old Style"/>
                      <w:sz w:val="28"/>
                      <w:szCs w:val="28"/>
                    </w:rPr>
                    <w:t>( BPD )</w:t>
                  </w:r>
                </w:p>
                <w:p w:rsidR="0080039D" w:rsidRPr="005560B8" w:rsidRDefault="0080039D" w:rsidP="005150B6">
                  <w:pPr>
                    <w:spacing w:line="276" w:lineRule="auto"/>
                    <w:ind w:left="0"/>
                    <w:rPr>
                      <w:rFonts w:ascii="Bookman Old Style" w:hAnsi="Bookman Old Style"/>
                      <w:sz w:val="24"/>
                      <w:szCs w:val="24"/>
                    </w:rPr>
                  </w:pPr>
                  <w:r w:rsidRPr="005560B8">
                    <w:rPr>
                      <w:rFonts w:ascii="Bookman Old Style" w:hAnsi="Bookman Old Style"/>
                      <w:sz w:val="24"/>
                      <w:szCs w:val="24"/>
                    </w:rPr>
                    <w:t xml:space="preserve">DESA </w:t>
                  </w:r>
                  <w:r w:rsidR="00A30425">
                    <w:rPr>
                      <w:rFonts w:ascii="Bookman Old Style" w:hAnsi="Bookman Old Style"/>
                      <w:sz w:val="24"/>
                      <w:szCs w:val="24"/>
                      <w:lang w:val="en-ID"/>
                    </w:rPr>
                    <w:t>PIDODO KULON</w:t>
                  </w:r>
                  <w:r w:rsidRPr="005560B8">
                    <w:rPr>
                      <w:rFonts w:ascii="Bookman Old Style" w:hAnsi="Bookman Old Style"/>
                      <w:sz w:val="24"/>
                      <w:szCs w:val="24"/>
                    </w:rPr>
                    <w:t xml:space="preserve"> KECAMATAN </w:t>
                  </w:r>
                  <w:r w:rsidR="00E37DD6">
                    <w:rPr>
                      <w:rFonts w:ascii="Bookman Old Style" w:hAnsi="Bookman Old Style"/>
                      <w:sz w:val="24"/>
                      <w:szCs w:val="24"/>
                    </w:rPr>
                    <w:t>PATEBON</w:t>
                  </w:r>
                </w:p>
                <w:p w:rsidR="0080039D" w:rsidRDefault="0080039D" w:rsidP="005150B6">
                  <w:pPr>
                    <w:spacing w:line="276" w:lineRule="auto"/>
                    <w:ind w:left="0"/>
                  </w:pPr>
                  <w:r w:rsidRPr="005560B8">
                    <w:rPr>
                      <w:rFonts w:ascii="Bookman Old Style" w:hAnsi="Bookman Old Style"/>
                      <w:sz w:val="24"/>
                      <w:szCs w:val="24"/>
                    </w:rPr>
                    <w:t>KABUPATEN KENDAL</w:t>
                  </w:r>
                </w:p>
              </w:tc>
            </w:tr>
          </w:tbl>
          <w:p w:rsidR="0080039D" w:rsidRPr="00615F30" w:rsidRDefault="0080039D" w:rsidP="005150B6">
            <w:pPr>
              <w:spacing w:line="360" w:lineRule="auto"/>
            </w:pPr>
          </w:p>
        </w:tc>
        <w:tc>
          <w:tcPr>
            <w:tcW w:w="7560" w:type="dxa"/>
          </w:tcPr>
          <w:p w:rsidR="0080039D" w:rsidRDefault="0080039D" w:rsidP="005150B6"/>
        </w:tc>
      </w:tr>
    </w:tbl>
    <w:p w:rsidR="0080039D" w:rsidRDefault="0080039D" w:rsidP="0080039D">
      <w:pPr>
        <w:spacing w:line="360" w:lineRule="auto"/>
        <w:ind w:left="720" w:firstLine="5400"/>
        <w:jc w:val="both"/>
      </w:pPr>
      <w:r>
        <w:rPr>
          <w:noProof/>
          <w:lang w:val="en-US"/>
        </w:rPr>
        <mc:AlternateContent>
          <mc:Choice Requires="wps">
            <w:drawing>
              <wp:anchor distT="0" distB="0" distL="114300" distR="114300" simplePos="0" relativeHeight="251661312" behindDoc="0" locked="0" layoutInCell="1" allowOverlap="1" wp14:anchorId="73356860" wp14:editId="62F22C93">
                <wp:simplePos x="0" y="0"/>
                <wp:positionH relativeFrom="column">
                  <wp:posOffset>0</wp:posOffset>
                </wp:positionH>
                <wp:positionV relativeFrom="paragraph">
                  <wp:posOffset>51159</wp:posOffset>
                </wp:positionV>
                <wp:extent cx="5715000" cy="0"/>
                <wp:effectExtent l="0" t="38100" r="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" strokeweight="6pt">
                <v:stroke linestyle="thickBetweenThin"/>
              </v:line>
            </w:pict>
          </mc:Fallback>
        </mc:AlternateContent>
      </w:r>
    </w:p>
    <w:p w:rsidR="0080039D" w:rsidRDefault="0080039D" w:rsidP="0080039D"/>
    <w:p w:rsidR="0080039D" w:rsidRPr="000902F8" w:rsidRDefault="0080039D" w:rsidP="0080039D">
      <w:pPr>
        <w:ind w:left="0"/>
        <w:rPr>
          <w:rFonts w:ascii="Bookman Old Style" w:hAnsi="Bookman Old Style"/>
          <w:sz w:val="24"/>
          <w:szCs w:val="24"/>
        </w:rPr>
      </w:pPr>
      <w:r>
        <w:tab/>
      </w:r>
      <w:r w:rsidRPr="000902F8">
        <w:rPr>
          <w:rFonts w:ascii="Bookman Old Style" w:hAnsi="Bookman Old Style" w:cs="Calibri"/>
          <w:b/>
          <w:bCs/>
          <w:sz w:val="24"/>
          <w:szCs w:val="24"/>
        </w:rPr>
        <w:t>BERITA ACARA MUSYAWARAH DESA</w:t>
      </w:r>
    </w:p>
    <w:p w:rsidR="0080039D" w:rsidRPr="000902F8" w:rsidRDefault="0080039D" w:rsidP="0080039D">
      <w:pPr>
        <w:ind w:left="0"/>
        <w:rPr>
          <w:rFonts w:ascii="Bookman Old Style" w:hAnsi="Bookman Old Style"/>
          <w:sz w:val="24"/>
          <w:szCs w:val="24"/>
        </w:rPr>
      </w:pPr>
    </w:p>
    <w:p w:rsidR="0080039D" w:rsidRDefault="0080039D" w:rsidP="0080039D">
      <w:pPr>
        <w:ind w:left="0"/>
        <w:rPr>
          <w:rFonts w:ascii="Bookman Old Style" w:hAnsi="Bookman Old Style" w:cs="Calibri"/>
          <w:sz w:val="24"/>
          <w:szCs w:val="24"/>
        </w:rPr>
      </w:pPr>
      <w:r w:rsidRPr="000902F8">
        <w:rPr>
          <w:rFonts w:ascii="Bookman Old Style" w:hAnsi="Bookman Old Style" w:cs="Calibri"/>
          <w:sz w:val="24"/>
          <w:szCs w:val="24"/>
        </w:rPr>
        <w:t xml:space="preserve">PEMBAHASAN BPD TERHADAP </w:t>
      </w:r>
      <w:r>
        <w:rPr>
          <w:rFonts w:ascii="Bookman Old Style" w:hAnsi="Bookman Old Style" w:cs="Calibri"/>
          <w:sz w:val="24"/>
          <w:szCs w:val="24"/>
        </w:rPr>
        <w:t>DAFTAR KEWENANGAN DESA</w:t>
      </w:r>
    </w:p>
    <w:p w:rsidR="0080039D" w:rsidRDefault="0080039D" w:rsidP="0080039D">
      <w:pPr>
        <w:ind w:left="0"/>
        <w:rPr>
          <w:rFonts w:ascii="Bookman Old Style" w:hAnsi="Bookman Old Style" w:cs="Calibri"/>
          <w:sz w:val="24"/>
          <w:szCs w:val="24"/>
        </w:rPr>
      </w:pPr>
      <w:r>
        <w:rPr>
          <w:rFonts w:ascii="Bookman Old Style" w:hAnsi="Bookman Old Style" w:cs="Calibri"/>
          <w:sz w:val="24"/>
          <w:szCs w:val="24"/>
        </w:rPr>
        <w:t xml:space="preserve">BERDASARKAN </w:t>
      </w:r>
      <w:r w:rsidR="007303C8">
        <w:rPr>
          <w:rFonts w:ascii="Bookman Old Style" w:hAnsi="Bookman Old Style" w:cs="Calibri"/>
          <w:sz w:val="24"/>
          <w:szCs w:val="24"/>
        </w:rPr>
        <w:t>ASAL USUL</w:t>
      </w:r>
      <w:r>
        <w:rPr>
          <w:rFonts w:ascii="Bookman Old Style" w:hAnsi="Bookman Old Style" w:cs="Calibri"/>
          <w:sz w:val="24"/>
          <w:szCs w:val="24"/>
        </w:rPr>
        <w:t xml:space="preserve"> DAN KEWENANGAN LOKAL</w:t>
      </w:r>
    </w:p>
    <w:p w:rsidR="0080039D" w:rsidRDefault="0080039D" w:rsidP="0080039D">
      <w:pPr>
        <w:ind w:left="0"/>
        <w:rPr>
          <w:rFonts w:ascii="Bookman Old Style" w:hAnsi="Bookman Old Style" w:cs="Calibri"/>
          <w:sz w:val="24"/>
          <w:szCs w:val="24"/>
        </w:rPr>
      </w:pPr>
      <w:r>
        <w:rPr>
          <w:rFonts w:ascii="Bookman Old Style" w:hAnsi="Bookman Old Style" w:cs="Calibri"/>
          <w:sz w:val="24"/>
          <w:szCs w:val="24"/>
        </w:rPr>
        <w:t>BERSKALA DESA</w:t>
      </w:r>
    </w:p>
    <w:p w:rsidR="0080039D" w:rsidRPr="000902F8" w:rsidRDefault="0080039D" w:rsidP="0080039D">
      <w:pPr>
        <w:ind w:left="0"/>
        <w:rPr>
          <w:rFonts w:ascii="Bookman Old Style" w:hAnsi="Bookman Old Style" w:cs="Calibri"/>
          <w:sz w:val="24"/>
          <w:szCs w:val="24"/>
        </w:rPr>
      </w:pPr>
    </w:p>
    <w:p w:rsidR="0080039D" w:rsidRPr="000902F8" w:rsidRDefault="0080039D" w:rsidP="0080039D">
      <w:pPr>
        <w:spacing w:line="288" w:lineRule="auto"/>
        <w:ind w:left="0"/>
        <w:jc w:val="both"/>
        <w:rPr>
          <w:rFonts w:ascii="Bookman Old Style" w:hAnsi="Bookman Old Style" w:cs="Calibri"/>
          <w:sz w:val="24"/>
          <w:szCs w:val="24"/>
        </w:rPr>
      </w:pPr>
      <w:r w:rsidRPr="000902F8">
        <w:rPr>
          <w:rFonts w:ascii="Bookman Old Style" w:hAnsi="Bookman Old Style" w:cs="Calibri"/>
          <w:sz w:val="24"/>
          <w:szCs w:val="24"/>
        </w:rPr>
        <w:t xml:space="preserve">Pada hari ini </w:t>
      </w:r>
      <w:proofErr w:type="spellStart"/>
      <w:r w:rsidR="00A30425">
        <w:rPr>
          <w:rFonts w:ascii="Bookman Old Style" w:hAnsi="Bookman Old Style" w:cs="Calibri"/>
          <w:sz w:val="24"/>
          <w:szCs w:val="24"/>
          <w:lang w:val="en-ID"/>
        </w:rPr>
        <w:t>Kamis</w:t>
      </w:r>
      <w:proofErr w:type="spellEnd"/>
      <w:r w:rsidRPr="000902F8">
        <w:rPr>
          <w:rFonts w:ascii="Bookman Old Style" w:hAnsi="Bookman Old Style" w:cs="Calibri"/>
          <w:sz w:val="24"/>
          <w:szCs w:val="24"/>
        </w:rPr>
        <w:t xml:space="preserve"> tanggal </w:t>
      </w:r>
      <w:proofErr w:type="spellStart"/>
      <w:r w:rsidR="00A30425">
        <w:rPr>
          <w:rFonts w:ascii="Bookman Old Style" w:hAnsi="Bookman Old Style" w:cs="Calibri"/>
          <w:sz w:val="24"/>
          <w:szCs w:val="24"/>
          <w:lang w:val="en-ID"/>
        </w:rPr>
        <w:t>tiga</w:t>
      </w:r>
      <w:proofErr w:type="spellEnd"/>
      <w:r w:rsidRPr="000902F8">
        <w:rPr>
          <w:rFonts w:ascii="Bookman Old Style" w:hAnsi="Bookman Old Style" w:cs="Calibri"/>
          <w:sz w:val="24"/>
          <w:szCs w:val="24"/>
        </w:rPr>
        <w:t xml:space="preserve"> Bulan </w:t>
      </w:r>
      <w:proofErr w:type="spellStart"/>
      <w:r w:rsidR="00A30425">
        <w:rPr>
          <w:rFonts w:ascii="Bookman Old Style" w:hAnsi="Bookman Old Style" w:cs="Calibri"/>
          <w:sz w:val="24"/>
          <w:szCs w:val="24"/>
          <w:lang w:val="en-ID"/>
        </w:rPr>
        <w:t>Januari</w:t>
      </w:r>
      <w:proofErr w:type="spellEnd"/>
      <w:r w:rsidRPr="000902F8">
        <w:rPr>
          <w:rFonts w:ascii="Bookman Old Style" w:hAnsi="Bookman Old Style" w:cs="Calibri"/>
          <w:sz w:val="24"/>
          <w:szCs w:val="24"/>
        </w:rPr>
        <w:t xml:space="preserve"> Tahun Dua ribu </w:t>
      </w:r>
      <w:proofErr w:type="spellStart"/>
      <w:r w:rsidR="00A30425">
        <w:rPr>
          <w:rFonts w:ascii="Bookman Old Style" w:hAnsi="Bookman Old Style" w:cs="Calibri"/>
          <w:sz w:val="24"/>
          <w:szCs w:val="24"/>
          <w:lang w:val="en-ID"/>
        </w:rPr>
        <w:t>sembilan</w:t>
      </w:r>
      <w:proofErr w:type="spellEnd"/>
      <w:r w:rsidRPr="000902F8">
        <w:rPr>
          <w:rFonts w:ascii="Bookman Old Style" w:hAnsi="Bookman Old Style" w:cs="Calibri"/>
          <w:sz w:val="24"/>
          <w:szCs w:val="24"/>
        </w:rPr>
        <w:t xml:space="preserve"> belas, bertempat di desa </w:t>
      </w:r>
      <w:proofErr w:type="spellStart"/>
      <w:r w:rsidR="00A02E53">
        <w:rPr>
          <w:rFonts w:ascii="Bookman Old Style" w:hAnsi="Bookman Old Style" w:cs="Calibri"/>
          <w:sz w:val="24"/>
          <w:szCs w:val="24"/>
          <w:lang w:val="en-ID"/>
        </w:rPr>
        <w:t>Pidodo</w:t>
      </w:r>
      <w:proofErr w:type="spellEnd"/>
      <w:r w:rsidR="00A02E53">
        <w:rPr>
          <w:rFonts w:ascii="Bookman Old Style" w:hAnsi="Bookman Old Style" w:cs="Calibri"/>
          <w:sz w:val="24"/>
          <w:szCs w:val="24"/>
          <w:lang w:val="en-ID"/>
        </w:rPr>
        <w:t xml:space="preserve"> </w:t>
      </w:r>
      <w:proofErr w:type="spellStart"/>
      <w:r w:rsidR="00A02E53">
        <w:rPr>
          <w:rFonts w:ascii="Bookman Old Style" w:hAnsi="Bookman Old Style" w:cs="Calibri"/>
          <w:sz w:val="24"/>
          <w:szCs w:val="24"/>
          <w:lang w:val="en-ID"/>
        </w:rPr>
        <w:t>Kulon</w:t>
      </w:r>
      <w:proofErr w:type="spellEnd"/>
      <w:r w:rsidRPr="000902F8">
        <w:rPr>
          <w:rFonts w:ascii="Bookman Old Style" w:hAnsi="Bookman Old Style" w:cs="Calibri"/>
          <w:sz w:val="24"/>
          <w:szCs w:val="24"/>
        </w:rPr>
        <w:t xml:space="preserve">, Kecamatan </w:t>
      </w:r>
      <w:r w:rsidR="00A02E53">
        <w:rPr>
          <w:rFonts w:ascii="Bookman Old Style" w:hAnsi="Bookman Old Style" w:cs="Calibri"/>
          <w:sz w:val="24"/>
          <w:szCs w:val="24"/>
        </w:rPr>
        <w:t>Patebon</w:t>
      </w:r>
      <w:r w:rsidRPr="000902F8">
        <w:rPr>
          <w:rFonts w:ascii="Bookman Old Style" w:hAnsi="Bookman Old Style" w:cs="Calibri"/>
          <w:sz w:val="24"/>
          <w:szCs w:val="24"/>
        </w:rPr>
        <w:t xml:space="preserve"> Kabupaten </w:t>
      </w:r>
      <w:r>
        <w:rPr>
          <w:rFonts w:ascii="Bookman Old Style" w:hAnsi="Bookman Old Style" w:cs="Calibri"/>
          <w:sz w:val="24"/>
          <w:szCs w:val="24"/>
        </w:rPr>
        <w:t xml:space="preserve">Kendal </w:t>
      </w:r>
      <w:r w:rsidRPr="000902F8">
        <w:rPr>
          <w:rFonts w:ascii="Bookman Old Style" w:hAnsi="Bookman Old Style" w:cs="Calibri"/>
          <w:sz w:val="24"/>
          <w:szCs w:val="24"/>
        </w:rPr>
        <w:t xml:space="preserve"> dengan dihadiri  oleh Ketua, Anggota Badan permusyawaratan Desa, Kepala Desa dan perangkat Desa serta Tokoh masyarakat, Tokoh Agama, Tokoh Pemuda Karang Taruna serta Organisasi Wanita dalam rangka membahas </w:t>
      </w:r>
      <w:r w:rsidR="007303C8">
        <w:rPr>
          <w:rFonts w:ascii="Bookman Old Style" w:hAnsi="Bookman Old Style" w:cs="Arial"/>
          <w:bCs/>
          <w:sz w:val="24"/>
          <w:szCs w:val="24"/>
        </w:rPr>
        <w:t>Daftar Kewenangan Desa berdasarkan asal usul dan Kewenangan Lokal berskala desa.</w:t>
      </w:r>
      <w:r>
        <w:rPr>
          <w:rFonts w:ascii="Bookman Old Style" w:hAnsi="Bookman Old Style" w:cs="Arial"/>
          <w:bCs/>
          <w:sz w:val="24"/>
          <w:szCs w:val="24"/>
        </w:rPr>
        <w:t xml:space="preserve"> </w:t>
      </w:r>
      <w:r w:rsidRPr="000902F8">
        <w:rPr>
          <w:rFonts w:ascii="Bookman Old Style" w:hAnsi="Bookman Old Style" w:cs="Calibri"/>
          <w:sz w:val="24"/>
          <w:szCs w:val="24"/>
        </w:rPr>
        <w:t>Dalam Rapat tersebut telah diperoleh kata sepakat mengenai pokok-pokok hasil musyawarah dengan para peserta sebagai berikut :</w:t>
      </w:r>
    </w:p>
    <w:p w:rsidR="0080039D" w:rsidRDefault="0080039D" w:rsidP="007303C8">
      <w:pPr>
        <w:numPr>
          <w:ilvl w:val="0"/>
          <w:numId w:val="37"/>
        </w:numPr>
        <w:tabs>
          <w:tab w:val="left" w:pos="360"/>
        </w:tabs>
        <w:spacing w:line="288" w:lineRule="auto"/>
        <w:ind w:left="426" w:hanging="426"/>
        <w:jc w:val="both"/>
        <w:rPr>
          <w:rFonts w:ascii="Bookman Old Style" w:hAnsi="Bookman Old Style" w:cs="Calibri"/>
          <w:sz w:val="24"/>
          <w:szCs w:val="24"/>
        </w:rPr>
      </w:pPr>
      <w:r w:rsidRPr="00FC2BC2">
        <w:rPr>
          <w:rFonts w:ascii="Bookman Old Style" w:hAnsi="Bookman Old Style" w:cs="Calibri"/>
          <w:sz w:val="24"/>
          <w:szCs w:val="24"/>
        </w:rPr>
        <w:t xml:space="preserve">Menyepakati </w:t>
      </w:r>
      <w:r w:rsidR="007303C8">
        <w:rPr>
          <w:rFonts w:ascii="Bookman Old Style" w:hAnsi="Bookman Old Style" w:cs="Arial"/>
          <w:bCs/>
          <w:sz w:val="24"/>
          <w:szCs w:val="24"/>
        </w:rPr>
        <w:t>Daftar Kewenangan Desa berdasarkan asal usul</w:t>
      </w:r>
      <w:r>
        <w:rPr>
          <w:rFonts w:ascii="Bookman Old Style" w:hAnsi="Bookman Old Style" w:cs="Calibri"/>
          <w:sz w:val="24"/>
          <w:szCs w:val="24"/>
        </w:rPr>
        <w:t xml:space="preserve"> </w:t>
      </w:r>
      <w:r w:rsidRPr="00FC2BC2">
        <w:rPr>
          <w:rFonts w:ascii="Bookman Old Style" w:hAnsi="Bookman Old Style" w:cs="Calibri"/>
          <w:sz w:val="24"/>
          <w:szCs w:val="24"/>
        </w:rPr>
        <w:t>dengan rincian sebagai berikut</w:t>
      </w:r>
      <w:r w:rsidR="007303C8">
        <w:rPr>
          <w:rFonts w:ascii="Bookman Old Style" w:hAnsi="Bookman Old Style" w:cs="Calibri"/>
          <w:sz w:val="24"/>
          <w:szCs w:val="24"/>
        </w:rPr>
        <w:t xml:space="preserve"> :</w:t>
      </w:r>
    </w:p>
    <w:p w:rsidR="007303C8" w:rsidRDefault="007303C8" w:rsidP="007303C8">
      <w:pPr>
        <w:pStyle w:val="ListParagraph"/>
        <w:numPr>
          <w:ilvl w:val="1"/>
          <w:numId w:val="37"/>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Pengelolaan jaringan irigasi;</w:t>
      </w:r>
    </w:p>
    <w:p w:rsidR="007303C8" w:rsidRDefault="007303C8" w:rsidP="007303C8">
      <w:pPr>
        <w:pStyle w:val="ListParagraph"/>
        <w:numPr>
          <w:ilvl w:val="1"/>
          <w:numId w:val="37"/>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Pengelolaan lingkungan permukiman masyarakat desa;</w:t>
      </w:r>
    </w:p>
    <w:p w:rsidR="007303C8" w:rsidRDefault="007303C8" w:rsidP="007303C8">
      <w:pPr>
        <w:pStyle w:val="ListParagraph"/>
        <w:numPr>
          <w:ilvl w:val="1"/>
          <w:numId w:val="37"/>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Pembinaan kesehatan masyarakat dan pengelolaan pos pelayanan terpadu;</w:t>
      </w:r>
    </w:p>
    <w:p w:rsidR="007303C8" w:rsidRDefault="007303C8" w:rsidP="007303C8">
      <w:pPr>
        <w:pStyle w:val="ListParagraph"/>
        <w:numPr>
          <w:ilvl w:val="1"/>
          <w:numId w:val="37"/>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Pengembangan olah raga, seni dan budaya;</w:t>
      </w:r>
    </w:p>
    <w:p w:rsidR="007303C8" w:rsidRDefault="007303C8" w:rsidP="007303C8">
      <w:pPr>
        <w:pStyle w:val="ListParagraph"/>
        <w:numPr>
          <w:ilvl w:val="1"/>
          <w:numId w:val="37"/>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Pembuatan jalan desa antar permukiman ke wilayah pertanian;</w:t>
      </w:r>
    </w:p>
    <w:p w:rsidR="007303C8" w:rsidRDefault="007303C8" w:rsidP="007303C8">
      <w:pPr>
        <w:pStyle w:val="ListParagraph"/>
        <w:numPr>
          <w:ilvl w:val="1"/>
          <w:numId w:val="37"/>
        </w:numPr>
        <w:tabs>
          <w:tab w:val="left" w:pos="360"/>
          <w:tab w:val="left" w:pos="426"/>
        </w:tabs>
        <w:jc w:val="both"/>
        <w:rPr>
          <w:rFonts w:ascii="Bookman Old Style" w:hAnsi="Bookman Old Style" w:cs="Arial"/>
          <w:sz w:val="24"/>
          <w:szCs w:val="24"/>
        </w:rPr>
      </w:pPr>
      <w:r>
        <w:rPr>
          <w:rFonts w:ascii="Bookman Old Style" w:hAnsi="Bookman Old Style" w:cs="Arial"/>
          <w:sz w:val="24"/>
          <w:szCs w:val="24"/>
        </w:rPr>
        <w:t>Pengelolaan perpustakaan desa dan taman bacaan;</w:t>
      </w:r>
    </w:p>
    <w:p w:rsidR="0080039D" w:rsidRPr="00CF118C" w:rsidRDefault="0080039D" w:rsidP="0080039D">
      <w:pPr>
        <w:tabs>
          <w:tab w:val="left" w:pos="720"/>
          <w:tab w:val="left" w:pos="7020"/>
        </w:tabs>
        <w:spacing w:line="288" w:lineRule="auto"/>
        <w:ind w:left="0"/>
        <w:jc w:val="both"/>
        <w:rPr>
          <w:rFonts w:ascii="Bookman Old Style" w:hAnsi="Bookman Old Style"/>
          <w:sz w:val="24"/>
          <w:szCs w:val="24"/>
        </w:rPr>
      </w:pPr>
    </w:p>
    <w:p w:rsidR="0080039D" w:rsidRDefault="0080039D" w:rsidP="007303C8">
      <w:pPr>
        <w:numPr>
          <w:ilvl w:val="0"/>
          <w:numId w:val="37"/>
        </w:numPr>
        <w:tabs>
          <w:tab w:val="left" w:pos="360"/>
        </w:tabs>
        <w:spacing w:line="288" w:lineRule="auto"/>
        <w:ind w:left="426" w:hanging="426"/>
        <w:jc w:val="both"/>
        <w:rPr>
          <w:rFonts w:ascii="Bookman Old Style" w:hAnsi="Bookman Old Style" w:cs="Calibri"/>
          <w:sz w:val="24"/>
          <w:szCs w:val="24"/>
        </w:rPr>
      </w:pPr>
      <w:r w:rsidRPr="000902F8">
        <w:rPr>
          <w:rFonts w:ascii="Bookman Old Style" w:hAnsi="Bookman Old Style" w:cs="Calibri"/>
          <w:sz w:val="24"/>
          <w:szCs w:val="24"/>
        </w:rPr>
        <w:t xml:space="preserve">Menyepakati </w:t>
      </w:r>
      <w:r w:rsidR="007303C8">
        <w:rPr>
          <w:rFonts w:ascii="Bookman Old Style" w:hAnsi="Bookman Old Style" w:cs="Arial"/>
          <w:bCs/>
          <w:sz w:val="24"/>
          <w:szCs w:val="24"/>
        </w:rPr>
        <w:t>Daftar Kewenangan Lokal berskala Desa dengan rincian sebagai berikut :</w:t>
      </w:r>
      <w:r w:rsidRPr="000902F8">
        <w:rPr>
          <w:rFonts w:ascii="Bookman Old Style" w:hAnsi="Bookman Old Style" w:cs="Calibri"/>
          <w:sz w:val="24"/>
          <w:szCs w:val="24"/>
        </w:rPr>
        <w:t xml:space="preserve"> </w:t>
      </w:r>
      <w:r>
        <w:rPr>
          <w:rFonts w:ascii="Bookman Old Style" w:hAnsi="Bookman Old Style" w:cs="Calibri"/>
          <w:sz w:val="24"/>
          <w:szCs w:val="24"/>
        </w:rPr>
        <w:t>.</w:t>
      </w:r>
    </w:p>
    <w:p w:rsidR="007303C8" w:rsidRPr="007303C8" w:rsidRDefault="007303C8"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w:t>
      </w:r>
      <w:r w:rsidRPr="00D31193">
        <w:rPr>
          <w:rFonts w:ascii="Bookman Old Style" w:hAnsi="Bookman Old Style" w:cs="Arial"/>
          <w:sz w:val="24"/>
          <w:szCs w:val="24"/>
        </w:rPr>
        <w:t>embinaan  dan  peningkatan  kesejahteraan  aparatur</w:t>
      </w:r>
      <w:r>
        <w:rPr>
          <w:rFonts w:ascii="Bookman Old Style" w:hAnsi="Bookman Old Style" w:cs="Arial"/>
          <w:sz w:val="24"/>
          <w:szCs w:val="24"/>
        </w:rPr>
        <w:t xml:space="preserve"> desa dan kelembagaan desa</w:t>
      </w:r>
    </w:p>
    <w:p w:rsidR="007303C8" w:rsidRPr="007303C8" w:rsidRDefault="007303C8"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Pembinaan dan peningkatan tunjangan lembaga desa</w:t>
      </w:r>
    </w:p>
    <w:p w:rsidR="007303C8" w:rsidRPr="007303C8" w:rsidRDefault="007303C8"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Pengelolaan administrasi desa</w:t>
      </w:r>
    </w:p>
    <w:p w:rsidR="007303C8"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sidRPr="00DC3658">
        <w:rPr>
          <w:rFonts w:ascii="Bookman Old Style" w:hAnsi="Bookman Old Style" w:cs="Arial"/>
          <w:sz w:val="24"/>
          <w:szCs w:val="24"/>
        </w:rPr>
        <w:t>pengadaan, pengembangan, pemeliharaan aset Desa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Peningkatan pelayanan kesehatan melalui PKD, Posyandu Balita dan Posyandu Lansia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Pemberian makanan tambahan bagi anak Balita dan Lansia;</w:t>
      </w:r>
    </w:p>
    <w:p w:rsidR="001149DF" w:rsidRDefault="001149DF" w:rsidP="001149DF">
      <w:pPr>
        <w:pStyle w:val="ListParagraph"/>
        <w:numPr>
          <w:ilvl w:val="1"/>
          <w:numId w:val="37"/>
        </w:numPr>
        <w:tabs>
          <w:tab w:val="left" w:pos="360"/>
          <w:tab w:val="left" w:pos="426"/>
        </w:tabs>
        <w:ind w:left="993" w:hanging="567"/>
        <w:jc w:val="left"/>
        <w:rPr>
          <w:rFonts w:ascii="Bookman Old Style" w:hAnsi="Bookman Old Style" w:cs="Arial"/>
          <w:sz w:val="24"/>
          <w:szCs w:val="24"/>
        </w:rPr>
      </w:pPr>
      <w:r>
        <w:rPr>
          <w:rFonts w:ascii="Bookman Old Style" w:hAnsi="Bookman Old Style" w:cs="Arial"/>
          <w:sz w:val="24"/>
          <w:szCs w:val="24"/>
        </w:rPr>
        <w:t>Peningkatan dan pelayanan Keluarga Berencana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Pembinaan dan pengelolaan Pendidikan Anak Usia Dini melalui Kelompok Bermain dan Taman Kanak-Kanak</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Pembinaan dan pengelolaan pendidikan keagamaan di tingkat Desa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Pengelolaan Lingkungan berskala desa yang meliputi penelolaan sampah dan penyuluhan lingkungan</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lastRenderedPageBreak/>
        <w:t>Pengelolaan sanitasi lingkungan meliputi pembangunan WC Umum dan normailsasi saluran pembuangan air (SPAL</w:t>
      </w:r>
      <w:r w:rsidR="00BE7547">
        <w:rPr>
          <w:rFonts w:ascii="Bookman Old Style" w:hAnsi="Bookman Old Style" w:cs="Arial"/>
          <w:sz w:val="24"/>
          <w:szCs w:val="24"/>
          <w:lang w:val="en-ID"/>
        </w:rPr>
        <w:t>)</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Pengadaan dan pengembangan dan pemeliharaan sistem komunikasi dan informatika di desa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Pembinaan keagamaan , ketenteraman, ketertiban  Desa meliputi pembinaan Linmas dan pembangunan Poskamling</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Pembinaan pemuda dan olah raga meliputi pembinaan Karang Taruna, kelompok kesenian, kelompok olah raga dan peningkatan kegiatan olahraga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Pembangunan di sektor pertanian berskala desa meliputi kegiatan pembanguna saluran irigasi, normalisasi saluran irigasi, pembinaan kelompok tani</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Pemberdayaan perempuan melalui kegiatan PKK</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Pengembangan UMKM di tingkat Desa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Pengembangan kegiatan Usaha Peningkatan Pendapatan Keluarga (UPPK)</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 xml:space="preserve">Pengembangan home industri khas desa berupa </w:t>
      </w:r>
      <w:proofErr w:type="spellStart"/>
      <w:r w:rsidR="00C2560C">
        <w:rPr>
          <w:rFonts w:ascii="Bookman Old Style" w:hAnsi="Bookman Old Style" w:cs="Arial"/>
          <w:sz w:val="24"/>
          <w:szCs w:val="24"/>
          <w:lang w:val="en-ID"/>
        </w:rPr>
        <w:t>kue</w:t>
      </w:r>
      <w:proofErr w:type="spellEnd"/>
      <w:r w:rsidR="00C2560C">
        <w:rPr>
          <w:rFonts w:ascii="Bookman Old Style" w:hAnsi="Bookman Old Style" w:cs="Arial"/>
          <w:sz w:val="24"/>
          <w:szCs w:val="24"/>
          <w:lang w:val="en-ID"/>
        </w:rPr>
        <w:t xml:space="preserve"> </w:t>
      </w:r>
      <w:proofErr w:type="spellStart"/>
      <w:r w:rsidR="00C2560C">
        <w:rPr>
          <w:rFonts w:ascii="Bookman Old Style" w:hAnsi="Bookman Old Style" w:cs="Arial"/>
          <w:sz w:val="24"/>
          <w:szCs w:val="24"/>
          <w:lang w:val="en-ID"/>
        </w:rPr>
        <w:t>bolu</w:t>
      </w:r>
      <w:proofErr w:type="spellEnd"/>
      <w:r w:rsidR="00EE2726">
        <w:rPr>
          <w:rFonts w:ascii="Bookman Old Style" w:hAnsi="Bookman Old Style" w:cs="Arial"/>
          <w:sz w:val="24"/>
          <w:szCs w:val="24"/>
          <w:lang w:val="en-ID"/>
        </w:rPr>
        <w:t xml:space="preserve"> </w:t>
      </w:r>
      <w:proofErr w:type="spellStart"/>
      <w:r w:rsidR="00EE2726">
        <w:rPr>
          <w:rFonts w:ascii="Bookman Old Style" w:hAnsi="Bookman Old Style" w:cs="Arial"/>
          <w:sz w:val="24"/>
          <w:szCs w:val="24"/>
          <w:lang w:val="en-ID"/>
        </w:rPr>
        <w:t>dan</w:t>
      </w:r>
      <w:proofErr w:type="spellEnd"/>
      <w:r w:rsidR="00C2560C">
        <w:rPr>
          <w:rFonts w:ascii="Bookman Old Style" w:hAnsi="Bookman Old Style" w:cs="Arial"/>
          <w:sz w:val="24"/>
          <w:szCs w:val="24"/>
          <w:lang w:val="en-ID"/>
        </w:rPr>
        <w:t xml:space="preserve"> </w:t>
      </w:r>
      <w:proofErr w:type="spellStart"/>
      <w:r w:rsidR="00C2560C">
        <w:rPr>
          <w:rFonts w:ascii="Bookman Old Style" w:hAnsi="Bookman Old Style" w:cs="Arial"/>
          <w:sz w:val="24"/>
          <w:szCs w:val="24"/>
          <w:lang w:val="en-ID"/>
        </w:rPr>
        <w:t>emping</w:t>
      </w:r>
      <w:proofErr w:type="spellEnd"/>
      <w:r w:rsidR="00C2560C">
        <w:rPr>
          <w:rFonts w:ascii="Bookman Old Style" w:hAnsi="Bookman Old Style" w:cs="Arial"/>
          <w:sz w:val="24"/>
          <w:szCs w:val="24"/>
          <w:lang w:val="en-ID"/>
        </w:rPr>
        <w:t xml:space="preserve"> </w:t>
      </w:r>
      <w:proofErr w:type="spellStart"/>
      <w:r w:rsidR="00C2560C">
        <w:rPr>
          <w:rFonts w:ascii="Bookman Old Style" w:hAnsi="Bookman Old Style" w:cs="Arial"/>
          <w:sz w:val="24"/>
          <w:szCs w:val="24"/>
          <w:lang w:val="en-ID"/>
        </w:rPr>
        <w:t>mlinjo</w:t>
      </w:r>
      <w:bookmarkStart w:id="0" w:name="_GoBack"/>
      <w:bookmarkEnd w:id="0"/>
      <w:proofErr w:type="spellEnd"/>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Pengembangan dan pendayagunaan teknologi tepat guna</w:t>
      </w:r>
    </w:p>
    <w:p w:rsidR="001149DF" w:rsidRPr="001149DF"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sidRPr="002709E0">
        <w:rPr>
          <w:rFonts w:ascii="Bookman Old Style" w:hAnsi="Bookman Old Style"/>
          <w:sz w:val="24"/>
          <w:szCs w:val="24"/>
        </w:rPr>
        <w:t>Pengelolaan dan pengembangan usaha BUMDesa dan atau BUMDesa  Bersama yang difokuskan pada pengembangan usaha layanan jasa</w:t>
      </w:r>
    </w:p>
    <w:p w:rsidR="001149DF" w:rsidRPr="007303C8" w:rsidRDefault="001149DF" w:rsidP="001149DF">
      <w:pPr>
        <w:pStyle w:val="ListParagraph"/>
        <w:numPr>
          <w:ilvl w:val="1"/>
          <w:numId w:val="37"/>
        </w:numPr>
        <w:tabs>
          <w:tab w:val="left" w:pos="360"/>
        </w:tabs>
        <w:spacing w:line="288" w:lineRule="auto"/>
        <w:ind w:left="993" w:hanging="567"/>
        <w:jc w:val="both"/>
        <w:rPr>
          <w:rFonts w:ascii="Bookman Old Style" w:hAnsi="Bookman Old Style" w:cs="Calibri"/>
          <w:sz w:val="24"/>
          <w:szCs w:val="24"/>
        </w:rPr>
      </w:pPr>
      <w:r>
        <w:rPr>
          <w:rFonts w:ascii="Bookman Old Style" w:hAnsi="Bookman Old Style" w:cs="Arial"/>
          <w:sz w:val="24"/>
          <w:szCs w:val="24"/>
        </w:rPr>
        <w:t>Penanggulangan Bencana Alam dan kejadian luar biasa</w:t>
      </w:r>
    </w:p>
    <w:p w:rsidR="0080039D" w:rsidRDefault="0080039D" w:rsidP="0080039D">
      <w:pPr>
        <w:tabs>
          <w:tab w:val="left" w:pos="360"/>
        </w:tabs>
        <w:spacing w:line="288" w:lineRule="auto"/>
        <w:ind w:left="0"/>
        <w:jc w:val="both"/>
        <w:rPr>
          <w:rFonts w:ascii="Bookman Old Style" w:hAnsi="Bookman Old Style" w:cs="Calibri"/>
          <w:sz w:val="24"/>
          <w:szCs w:val="24"/>
        </w:rPr>
      </w:pPr>
    </w:p>
    <w:p w:rsidR="0080039D" w:rsidRPr="000902F8" w:rsidRDefault="0080039D" w:rsidP="0080039D">
      <w:pPr>
        <w:spacing w:before="240" w:line="288" w:lineRule="auto"/>
        <w:ind w:left="0"/>
        <w:jc w:val="both"/>
        <w:rPr>
          <w:rFonts w:ascii="Bookman Old Style" w:hAnsi="Bookman Old Style"/>
          <w:sz w:val="24"/>
          <w:szCs w:val="24"/>
        </w:rPr>
      </w:pPr>
      <w:r w:rsidRPr="000902F8">
        <w:rPr>
          <w:rFonts w:ascii="Bookman Old Style" w:hAnsi="Bookman Old Style" w:cs="Calibri"/>
          <w:sz w:val="24"/>
          <w:szCs w:val="24"/>
        </w:rPr>
        <w:t>Demikian Berita Acara Rapat Badan Permusyawaratan Desa ini dibuat untuk dipergunakan sebagaimana mestinya.</w:t>
      </w:r>
    </w:p>
    <w:p w:rsidR="0080039D" w:rsidRPr="000902F8" w:rsidRDefault="0080039D" w:rsidP="0080039D">
      <w:pPr>
        <w:ind w:left="0"/>
        <w:jc w:val="both"/>
        <w:rPr>
          <w:rFonts w:ascii="Bookman Old Style" w:hAnsi="Bookman Old Style"/>
          <w:sz w:val="24"/>
          <w:szCs w:val="24"/>
        </w:rPr>
      </w:pPr>
    </w:p>
    <w:p w:rsidR="0080039D" w:rsidRPr="000902F8" w:rsidRDefault="0080039D" w:rsidP="0080039D">
      <w:pPr>
        <w:ind w:left="0"/>
        <w:rPr>
          <w:rFonts w:ascii="Bookman Old Style" w:hAnsi="Bookman Old Style" w:cs="Calibri"/>
          <w:b/>
          <w:sz w:val="24"/>
          <w:szCs w:val="24"/>
        </w:rPr>
      </w:pPr>
      <w:r w:rsidRPr="000902F8">
        <w:rPr>
          <w:rFonts w:ascii="Bookman Old Style" w:hAnsi="Bookman Old Style" w:cs="Calibri"/>
          <w:b/>
          <w:sz w:val="24"/>
          <w:szCs w:val="24"/>
        </w:rPr>
        <w:t>BADAN PERMUSYAWARATAN DESA (BPD)</w:t>
      </w:r>
    </w:p>
    <w:p w:rsidR="0080039D" w:rsidRPr="00A02E53" w:rsidRDefault="0080039D" w:rsidP="00A02E53">
      <w:pPr>
        <w:ind w:left="0"/>
        <w:rPr>
          <w:rFonts w:ascii="Bookman Old Style" w:hAnsi="Bookman Old Style" w:cs="Calibri"/>
          <w:b/>
          <w:sz w:val="24"/>
          <w:szCs w:val="24"/>
          <w:lang w:val="en-ID"/>
        </w:rPr>
      </w:pPr>
      <w:r w:rsidRPr="000902F8">
        <w:rPr>
          <w:rFonts w:ascii="Bookman Old Style" w:hAnsi="Bookman Old Style" w:cs="Calibri"/>
          <w:b/>
          <w:sz w:val="24"/>
          <w:szCs w:val="24"/>
        </w:rPr>
        <w:t xml:space="preserve">DESA </w:t>
      </w:r>
      <w:r w:rsidR="00A02E53">
        <w:rPr>
          <w:rFonts w:ascii="Bookman Old Style" w:hAnsi="Bookman Old Style" w:cs="Calibri"/>
          <w:b/>
          <w:sz w:val="24"/>
          <w:szCs w:val="24"/>
          <w:lang w:val="en-ID"/>
        </w:rPr>
        <w:t>PIDODO KULON</w:t>
      </w:r>
    </w:p>
    <w:p w:rsidR="0080039D" w:rsidRPr="000902F8" w:rsidRDefault="0080039D" w:rsidP="0080039D">
      <w:pPr>
        <w:rPr>
          <w:rFonts w:ascii="Bookman Old Style" w:hAnsi="Bookman Old Style" w:cs="Calibri"/>
          <w:b/>
          <w:sz w:val="24"/>
          <w:szCs w:val="24"/>
        </w:rPr>
      </w:pPr>
    </w:p>
    <w:p w:rsidR="0080039D" w:rsidRPr="000902F8" w:rsidRDefault="0080039D"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sidRPr="000902F8">
        <w:rPr>
          <w:rFonts w:ascii="Bookman Old Style" w:hAnsi="Bookman Old Style"/>
          <w:sz w:val="24"/>
          <w:szCs w:val="24"/>
        </w:rPr>
        <w:t>Ketua / Anggota</w:t>
      </w:r>
      <w:r w:rsidRPr="000902F8">
        <w:rPr>
          <w:rFonts w:ascii="Bookman Old Style" w:hAnsi="Bookman Old Style"/>
          <w:sz w:val="24"/>
          <w:szCs w:val="24"/>
        </w:rPr>
        <w:tab/>
      </w:r>
      <w:r w:rsidRPr="000902F8">
        <w:rPr>
          <w:rFonts w:ascii="Bookman Old Style" w:hAnsi="Bookman Old Style"/>
          <w:sz w:val="24"/>
          <w:szCs w:val="24"/>
        </w:rPr>
        <w:tab/>
        <w:t xml:space="preserve">: </w:t>
      </w:r>
      <w:r w:rsidR="00A02E53">
        <w:rPr>
          <w:rFonts w:ascii="Bookman Old Style" w:hAnsi="Bookman Old Style"/>
          <w:sz w:val="24"/>
          <w:szCs w:val="24"/>
          <w:lang w:val="en-US"/>
        </w:rPr>
        <w:t>A. DJAZULI, BA</w:t>
      </w:r>
      <w:r w:rsidRPr="000902F8">
        <w:rPr>
          <w:rFonts w:ascii="Bookman Old Style" w:hAnsi="Bookman Old Style"/>
          <w:sz w:val="24"/>
          <w:szCs w:val="24"/>
        </w:rPr>
        <w:tab/>
        <w:t>(……………………)</w:t>
      </w:r>
    </w:p>
    <w:p w:rsidR="0080039D" w:rsidRPr="000902F8" w:rsidRDefault="0080039D"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sidRPr="000902F8">
        <w:rPr>
          <w:rFonts w:ascii="Bookman Old Style" w:hAnsi="Bookman Old Style"/>
          <w:sz w:val="24"/>
          <w:szCs w:val="24"/>
        </w:rPr>
        <w:t>Wakil Ketua/Anggota</w:t>
      </w:r>
      <w:r w:rsidRPr="000902F8">
        <w:rPr>
          <w:rFonts w:ascii="Bookman Old Style" w:hAnsi="Bookman Old Style"/>
          <w:sz w:val="24"/>
          <w:szCs w:val="24"/>
        </w:rPr>
        <w:tab/>
      </w:r>
      <w:r w:rsidRPr="000902F8">
        <w:rPr>
          <w:rFonts w:ascii="Bookman Old Style" w:hAnsi="Bookman Old Style"/>
          <w:sz w:val="24"/>
          <w:szCs w:val="24"/>
        </w:rPr>
        <w:tab/>
        <w:t>:</w:t>
      </w:r>
      <w:r w:rsidRPr="000902F8">
        <w:rPr>
          <w:rFonts w:ascii="Bookman Old Style" w:hAnsi="Bookman Old Style"/>
          <w:sz w:val="24"/>
          <w:szCs w:val="24"/>
        </w:rPr>
        <w:tab/>
      </w:r>
      <w:proofErr w:type="spellStart"/>
      <w:r w:rsidR="00A02E53">
        <w:rPr>
          <w:rFonts w:ascii="Bookman Old Style" w:hAnsi="Bookman Old Style"/>
          <w:sz w:val="24"/>
          <w:szCs w:val="24"/>
          <w:lang w:val="en-US"/>
        </w:rPr>
        <w:t>Abdur</w:t>
      </w:r>
      <w:proofErr w:type="spellEnd"/>
      <w:r w:rsidR="00A02E53">
        <w:rPr>
          <w:rFonts w:ascii="Bookman Old Style" w:hAnsi="Bookman Old Style"/>
          <w:sz w:val="24"/>
          <w:szCs w:val="24"/>
          <w:lang w:val="en-US"/>
        </w:rPr>
        <w:t xml:space="preserve"> </w:t>
      </w:r>
      <w:proofErr w:type="spellStart"/>
      <w:r w:rsidR="00A02E53">
        <w:rPr>
          <w:rFonts w:ascii="Bookman Old Style" w:hAnsi="Bookman Old Style"/>
          <w:sz w:val="24"/>
          <w:szCs w:val="24"/>
          <w:lang w:val="en-US"/>
        </w:rPr>
        <w:t>Rokhman</w:t>
      </w:r>
      <w:proofErr w:type="spellEnd"/>
      <w:r w:rsidR="00A02E53">
        <w:rPr>
          <w:rFonts w:ascii="Bookman Old Style" w:hAnsi="Bookman Old Style"/>
          <w:sz w:val="24"/>
          <w:szCs w:val="24"/>
          <w:lang w:val="en-US"/>
        </w:rPr>
        <w:t>, S. Pd. I</w:t>
      </w:r>
      <w:r w:rsidRPr="000902F8">
        <w:rPr>
          <w:rFonts w:ascii="Bookman Old Style" w:hAnsi="Bookman Old Style"/>
          <w:sz w:val="24"/>
          <w:szCs w:val="24"/>
        </w:rPr>
        <w:tab/>
        <w:t>(……………………)</w:t>
      </w:r>
    </w:p>
    <w:p w:rsidR="0080039D" w:rsidRPr="000902F8" w:rsidRDefault="0080039D"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sidRPr="000902F8">
        <w:rPr>
          <w:rFonts w:ascii="Bookman Old Style" w:hAnsi="Bookman Old Style"/>
          <w:sz w:val="24"/>
          <w:szCs w:val="24"/>
        </w:rPr>
        <w:t>Sekretaris / Anggota</w:t>
      </w:r>
      <w:r w:rsidRPr="000902F8">
        <w:rPr>
          <w:rFonts w:ascii="Bookman Old Style" w:hAnsi="Bookman Old Style"/>
          <w:sz w:val="24"/>
          <w:szCs w:val="24"/>
        </w:rPr>
        <w:tab/>
      </w:r>
      <w:r w:rsidRPr="000902F8">
        <w:rPr>
          <w:rFonts w:ascii="Bookman Old Style" w:hAnsi="Bookman Old Style"/>
          <w:sz w:val="24"/>
          <w:szCs w:val="24"/>
        </w:rPr>
        <w:tab/>
        <w:t>:</w:t>
      </w:r>
      <w:r w:rsidRPr="000902F8">
        <w:rPr>
          <w:rFonts w:ascii="Bookman Old Style" w:hAnsi="Bookman Old Style"/>
          <w:sz w:val="24"/>
          <w:szCs w:val="24"/>
        </w:rPr>
        <w:tab/>
      </w:r>
      <w:proofErr w:type="spellStart"/>
      <w:r w:rsidR="00A02E53">
        <w:rPr>
          <w:rFonts w:ascii="Bookman Old Style" w:hAnsi="Bookman Old Style"/>
          <w:sz w:val="24"/>
          <w:szCs w:val="24"/>
          <w:lang w:val="en-US"/>
        </w:rPr>
        <w:t>Masrur</w:t>
      </w:r>
      <w:proofErr w:type="spellEnd"/>
      <w:r w:rsidRPr="000902F8">
        <w:rPr>
          <w:rFonts w:ascii="Bookman Old Style" w:hAnsi="Bookman Old Style"/>
          <w:sz w:val="24"/>
          <w:szCs w:val="24"/>
        </w:rPr>
        <w:tab/>
        <w:t>(……………………)</w:t>
      </w:r>
    </w:p>
    <w:p w:rsidR="0080039D" w:rsidRPr="000902F8" w:rsidRDefault="0080039D"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sidRPr="000902F8">
        <w:rPr>
          <w:rFonts w:ascii="Bookman Old Style" w:hAnsi="Bookman Old Style"/>
          <w:sz w:val="24"/>
          <w:szCs w:val="24"/>
        </w:rPr>
        <w:t>Anggota</w:t>
      </w:r>
      <w:r w:rsidRPr="000902F8">
        <w:rPr>
          <w:rFonts w:ascii="Bookman Old Style" w:hAnsi="Bookman Old Style"/>
          <w:sz w:val="24"/>
          <w:szCs w:val="24"/>
        </w:rPr>
        <w:tab/>
      </w:r>
      <w:r w:rsidRPr="000902F8">
        <w:rPr>
          <w:rFonts w:ascii="Bookman Old Style" w:hAnsi="Bookman Old Style"/>
          <w:sz w:val="24"/>
          <w:szCs w:val="24"/>
        </w:rPr>
        <w:tab/>
        <w:t>:</w:t>
      </w:r>
      <w:r w:rsidRPr="000902F8">
        <w:rPr>
          <w:rFonts w:ascii="Bookman Old Style" w:hAnsi="Bookman Old Style"/>
          <w:sz w:val="24"/>
          <w:szCs w:val="24"/>
        </w:rPr>
        <w:tab/>
      </w:r>
      <w:r w:rsidR="00BE7547">
        <w:rPr>
          <w:rFonts w:ascii="Bookman Old Style" w:hAnsi="Bookman Old Style"/>
          <w:sz w:val="24"/>
          <w:szCs w:val="24"/>
          <w:lang w:val="en-US"/>
        </w:rPr>
        <w:t xml:space="preserve">H. </w:t>
      </w:r>
      <w:proofErr w:type="spellStart"/>
      <w:r w:rsidR="00BE7547">
        <w:rPr>
          <w:rFonts w:ascii="Bookman Old Style" w:hAnsi="Bookman Old Style"/>
          <w:sz w:val="24"/>
          <w:szCs w:val="24"/>
          <w:lang w:val="en-US"/>
        </w:rPr>
        <w:t>Muchyidin</w:t>
      </w:r>
      <w:proofErr w:type="spellEnd"/>
      <w:r w:rsidRPr="000902F8">
        <w:rPr>
          <w:rFonts w:ascii="Bookman Old Style" w:hAnsi="Bookman Old Style"/>
          <w:sz w:val="24"/>
          <w:szCs w:val="24"/>
        </w:rPr>
        <w:tab/>
        <w:t>(……………………)</w:t>
      </w:r>
    </w:p>
    <w:p w:rsidR="0080039D" w:rsidRPr="000902F8" w:rsidRDefault="0080039D"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sidRPr="000902F8">
        <w:rPr>
          <w:rFonts w:ascii="Bookman Old Style" w:hAnsi="Bookman Old Style"/>
          <w:sz w:val="24"/>
          <w:szCs w:val="24"/>
        </w:rPr>
        <w:t>Anggota</w:t>
      </w:r>
      <w:r w:rsidRPr="000902F8">
        <w:rPr>
          <w:rFonts w:ascii="Bookman Old Style" w:hAnsi="Bookman Old Style"/>
          <w:sz w:val="24"/>
          <w:szCs w:val="24"/>
        </w:rPr>
        <w:tab/>
      </w:r>
      <w:r w:rsidRPr="000902F8">
        <w:rPr>
          <w:rFonts w:ascii="Bookman Old Style" w:hAnsi="Bookman Old Style"/>
          <w:sz w:val="24"/>
          <w:szCs w:val="24"/>
        </w:rPr>
        <w:tab/>
        <w:t>:</w:t>
      </w:r>
      <w:r w:rsidRPr="000902F8">
        <w:rPr>
          <w:rFonts w:ascii="Bookman Old Style" w:hAnsi="Bookman Old Style"/>
          <w:sz w:val="24"/>
          <w:szCs w:val="24"/>
        </w:rPr>
        <w:tab/>
      </w:r>
      <w:proofErr w:type="spellStart"/>
      <w:r w:rsidR="00BE7547">
        <w:rPr>
          <w:rFonts w:ascii="Bookman Old Style" w:hAnsi="Bookman Old Style"/>
          <w:sz w:val="24"/>
          <w:szCs w:val="24"/>
          <w:lang w:val="en-US"/>
        </w:rPr>
        <w:t>Sodiq</w:t>
      </w:r>
      <w:proofErr w:type="spellEnd"/>
      <w:r w:rsidRPr="000902F8">
        <w:rPr>
          <w:rFonts w:ascii="Bookman Old Style" w:hAnsi="Bookman Old Style"/>
          <w:sz w:val="24"/>
          <w:szCs w:val="24"/>
        </w:rPr>
        <w:tab/>
        <w:t>(……………………)</w:t>
      </w:r>
    </w:p>
    <w:p w:rsidR="0080039D" w:rsidRPr="000902F8" w:rsidRDefault="0080039D"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sidRPr="000902F8">
        <w:rPr>
          <w:rFonts w:ascii="Bookman Old Style" w:hAnsi="Bookman Old Style"/>
          <w:sz w:val="24"/>
          <w:szCs w:val="24"/>
        </w:rPr>
        <w:t xml:space="preserve">Anggota </w:t>
      </w:r>
      <w:r w:rsidRPr="000902F8">
        <w:rPr>
          <w:rFonts w:ascii="Bookman Old Style" w:hAnsi="Bookman Old Style"/>
          <w:sz w:val="24"/>
          <w:szCs w:val="24"/>
        </w:rPr>
        <w:tab/>
      </w:r>
      <w:r w:rsidRPr="000902F8">
        <w:rPr>
          <w:rFonts w:ascii="Bookman Old Style" w:hAnsi="Bookman Old Style"/>
          <w:sz w:val="24"/>
          <w:szCs w:val="24"/>
        </w:rPr>
        <w:tab/>
        <w:t>:</w:t>
      </w:r>
      <w:r w:rsidRPr="000902F8">
        <w:rPr>
          <w:rFonts w:ascii="Bookman Old Style" w:hAnsi="Bookman Old Style"/>
          <w:sz w:val="24"/>
          <w:szCs w:val="24"/>
        </w:rPr>
        <w:tab/>
      </w:r>
      <w:r w:rsidR="00BE7547">
        <w:rPr>
          <w:rFonts w:ascii="Bookman Old Style" w:hAnsi="Bookman Old Style"/>
          <w:sz w:val="24"/>
          <w:szCs w:val="24"/>
          <w:lang w:val="en-US"/>
        </w:rPr>
        <w:t xml:space="preserve">A. </w:t>
      </w:r>
      <w:proofErr w:type="spellStart"/>
      <w:r w:rsidR="00BE7547">
        <w:rPr>
          <w:rFonts w:ascii="Bookman Old Style" w:hAnsi="Bookman Old Style"/>
          <w:sz w:val="24"/>
          <w:szCs w:val="24"/>
          <w:lang w:val="en-US"/>
        </w:rPr>
        <w:t>Romdhon</w:t>
      </w:r>
      <w:proofErr w:type="spellEnd"/>
      <w:r w:rsidRPr="000902F8">
        <w:rPr>
          <w:rFonts w:ascii="Bookman Old Style" w:hAnsi="Bookman Old Style"/>
          <w:sz w:val="24"/>
          <w:szCs w:val="24"/>
        </w:rPr>
        <w:tab/>
        <w:t>(……………………)</w:t>
      </w:r>
    </w:p>
    <w:p w:rsidR="0080039D" w:rsidRPr="000902F8" w:rsidRDefault="0080039D"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sidRPr="000902F8">
        <w:rPr>
          <w:rFonts w:ascii="Bookman Old Style" w:hAnsi="Bookman Old Style"/>
          <w:sz w:val="24"/>
          <w:szCs w:val="24"/>
        </w:rPr>
        <w:t>Anggota</w:t>
      </w:r>
      <w:r w:rsidRPr="000902F8">
        <w:rPr>
          <w:rFonts w:ascii="Bookman Old Style" w:hAnsi="Bookman Old Style"/>
          <w:sz w:val="24"/>
          <w:szCs w:val="24"/>
        </w:rPr>
        <w:tab/>
      </w:r>
      <w:r w:rsidRPr="000902F8">
        <w:rPr>
          <w:rFonts w:ascii="Bookman Old Style" w:hAnsi="Bookman Old Style"/>
          <w:sz w:val="24"/>
          <w:szCs w:val="24"/>
        </w:rPr>
        <w:tab/>
        <w:t xml:space="preserve">: </w:t>
      </w:r>
      <w:proofErr w:type="spellStart"/>
      <w:r w:rsidR="00BE7547">
        <w:rPr>
          <w:rFonts w:ascii="Bookman Old Style" w:hAnsi="Bookman Old Style"/>
          <w:sz w:val="24"/>
          <w:szCs w:val="24"/>
          <w:lang w:val="en-US"/>
        </w:rPr>
        <w:t>Junaedi</w:t>
      </w:r>
      <w:proofErr w:type="spellEnd"/>
      <w:r w:rsidRPr="000902F8">
        <w:rPr>
          <w:rFonts w:ascii="Bookman Old Style" w:hAnsi="Bookman Old Style"/>
          <w:sz w:val="24"/>
          <w:szCs w:val="24"/>
        </w:rPr>
        <w:tab/>
        <w:t>(……………………)</w:t>
      </w:r>
    </w:p>
    <w:p w:rsidR="0080039D" w:rsidRPr="000902F8" w:rsidRDefault="0080039D"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sidRPr="000902F8">
        <w:rPr>
          <w:rFonts w:ascii="Bookman Old Style" w:hAnsi="Bookman Old Style"/>
          <w:sz w:val="24"/>
          <w:szCs w:val="24"/>
        </w:rPr>
        <w:t>Anggota</w:t>
      </w:r>
      <w:r w:rsidRPr="000902F8">
        <w:rPr>
          <w:rFonts w:ascii="Bookman Old Style" w:hAnsi="Bookman Old Style"/>
          <w:sz w:val="24"/>
          <w:szCs w:val="24"/>
        </w:rPr>
        <w:tab/>
      </w:r>
      <w:r w:rsidRPr="000902F8">
        <w:rPr>
          <w:rFonts w:ascii="Bookman Old Style" w:hAnsi="Bookman Old Style"/>
          <w:sz w:val="24"/>
          <w:szCs w:val="24"/>
        </w:rPr>
        <w:tab/>
        <w:t xml:space="preserve">: </w:t>
      </w:r>
      <w:r w:rsidR="00BE7547">
        <w:rPr>
          <w:rFonts w:ascii="Bookman Old Style" w:hAnsi="Bookman Old Style"/>
          <w:sz w:val="24"/>
          <w:szCs w:val="24"/>
          <w:lang w:val="en-US"/>
        </w:rPr>
        <w:t xml:space="preserve">H. </w:t>
      </w:r>
      <w:proofErr w:type="spellStart"/>
      <w:r w:rsidR="00BE7547">
        <w:rPr>
          <w:rFonts w:ascii="Bookman Old Style" w:hAnsi="Bookman Old Style"/>
          <w:sz w:val="24"/>
          <w:szCs w:val="24"/>
          <w:lang w:val="en-US"/>
        </w:rPr>
        <w:t>Tanoyo</w:t>
      </w:r>
      <w:proofErr w:type="spellEnd"/>
      <w:r w:rsidRPr="000902F8">
        <w:rPr>
          <w:rFonts w:ascii="Bookman Old Style" w:hAnsi="Bookman Old Style"/>
          <w:sz w:val="24"/>
          <w:szCs w:val="24"/>
        </w:rPr>
        <w:tab/>
        <w:t>(……………………)</w:t>
      </w:r>
    </w:p>
    <w:p w:rsidR="0080039D" w:rsidRPr="000902F8" w:rsidRDefault="0080039D" w:rsidP="0080039D">
      <w:pPr>
        <w:numPr>
          <w:ilvl w:val="0"/>
          <w:numId w:val="38"/>
        </w:numPr>
        <w:tabs>
          <w:tab w:val="left" w:pos="360"/>
          <w:tab w:val="left" w:pos="3060"/>
          <w:tab w:val="left" w:pos="3240"/>
          <w:tab w:val="left" w:pos="3420"/>
          <w:tab w:val="left" w:pos="6840"/>
        </w:tabs>
        <w:spacing w:after="120" w:line="360" w:lineRule="auto"/>
        <w:ind w:left="360"/>
        <w:jc w:val="both"/>
        <w:rPr>
          <w:rFonts w:ascii="Bookman Old Style" w:hAnsi="Bookman Old Style"/>
          <w:sz w:val="24"/>
          <w:szCs w:val="24"/>
        </w:rPr>
      </w:pPr>
      <w:r w:rsidRPr="000902F8">
        <w:rPr>
          <w:rFonts w:ascii="Bookman Old Style" w:hAnsi="Bookman Old Style"/>
          <w:sz w:val="24"/>
          <w:szCs w:val="24"/>
        </w:rPr>
        <w:t>Anggota</w:t>
      </w:r>
      <w:r w:rsidRPr="000902F8">
        <w:rPr>
          <w:rFonts w:ascii="Bookman Old Style" w:hAnsi="Bookman Old Style"/>
          <w:sz w:val="24"/>
          <w:szCs w:val="24"/>
        </w:rPr>
        <w:tab/>
      </w:r>
      <w:r w:rsidRPr="000902F8">
        <w:rPr>
          <w:rFonts w:ascii="Bookman Old Style" w:hAnsi="Bookman Old Style"/>
          <w:sz w:val="24"/>
          <w:szCs w:val="24"/>
        </w:rPr>
        <w:tab/>
        <w:t xml:space="preserve">: </w:t>
      </w:r>
      <w:proofErr w:type="spellStart"/>
      <w:r w:rsidR="00BE7547">
        <w:rPr>
          <w:rFonts w:ascii="Bookman Old Style" w:hAnsi="Bookman Old Style"/>
          <w:sz w:val="24"/>
          <w:szCs w:val="24"/>
          <w:lang w:val="en-US"/>
        </w:rPr>
        <w:t>Munajad</w:t>
      </w:r>
      <w:proofErr w:type="spellEnd"/>
      <w:r w:rsidRPr="000902F8">
        <w:rPr>
          <w:rFonts w:ascii="Bookman Old Style" w:hAnsi="Bookman Old Style"/>
          <w:sz w:val="24"/>
          <w:szCs w:val="24"/>
        </w:rPr>
        <w:tab/>
        <w:t>(……………………)</w:t>
      </w:r>
    </w:p>
    <w:p w:rsidR="0080039D" w:rsidRPr="000902F8" w:rsidRDefault="0080039D" w:rsidP="0080039D">
      <w:pPr>
        <w:tabs>
          <w:tab w:val="left" w:pos="360"/>
          <w:tab w:val="left" w:pos="3060"/>
          <w:tab w:val="left" w:pos="3240"/>
          <w:tab w:val="left" w:pos="6840"/>
        </w:tabs>
        <w:spacing w:after="120" w:line="360" w:lineRule="auto"/>
        <w:rPr>
          <w:rFonts w:ascii="Bookman Old Style" w:hAnsi="Bookman Old Style" w:cs="Calibri"/>
          <w:b/>
          <w:bCs/>
          <w:sz w:val="24"/>
          <w:szCs w:val="24"/>
          <w:u w:val="single"/>
        </w:rPr>
      </w:pPr>
    </w:p>
    <w:p w:rsidR="0080039D" w:rsidRDefault="0080039D" w:rsidP="0080039D">
      <w:pPr>
        <w:ind w:left="0"/>
        <w:rPr>
          <w:rFonts w:ascii="Bookman Old Style" w:hAnsi="Bookman Old Style" w:cs="Arial"/>
          <w:bCs/>
          <w:sz w:val="24"/>
          <w:szCs w:val="24"/>
        </w:rPr>
      </w:pPr>
    </w:p>
    <w:p w:rsidR="0080039D" w:rsidRDefault="0080039D" w:rsidP="002F1466">
      <w:pPr>
        <w:ind w:left="0"/>
        <w:jc w:val="left"/>
        <w:rPr>
          <w:rFonts w:ascii="Bookman Old Style" w:hAnsi="Bookman Old Style"/>
          <w:sz w:val="24"/>
          <w:szCs w:val="24"/>
          <w:lang w:val="en-ID"/>
        </w:rPr>
      </w:pPr>
    </w:p>
    <w:p w:rsidR="00CA6B4A" w:rsidRDefault="00CA6B4A" w:rsidP="00CA6B4A">
      <w:pPr>
        <w:pStyle w:val="Title"/>
        <w:rPr>
          <w:rFonts w:ascii="Bookman Old Style" w:hAnsi="Bookman Old Style" w:cs="Arial"/>
          <w:b w:val="0"/>
          <w:bCs w:val="0"/>
          <w:color w:val="000000"/>
          <w:sz w:val="28"/>
          <w:szCs w:val="28"/>
        </w:rPr>
      </w:pPr>
      <w:r>
        <w:rPr>
          <w:noProof/>
        </w:rPr>
        <mc:AlternateContent>
          <mc:Choice Requires="wpg">
            <w:drawing>
              <wp:anchor distT="0" distB="0" distL="114300" distR="114300" simplePos="0" relativeHeight="251668480" behindDoc="1" locked="0" layoutInCell="0" allowOverlap="1" wp14:anchorId="1C0D9BA7" wp14:editId="51190F83">
                <wp:simplePos x="0" y="0"/>
                <wp:positionH relativeFrom="page">
                  <wp:posOffset>1085850</wp:posOffset>
                </wp:positionH>
                <wp:positionV relativeFrom="page">
                  <wp:posOffset>1085850</wp:posOffset>
                </wp:positionV>
                <wp:extent cx="6022816" cy="1004887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816" cy="10048875"/>
                          <a:chOff x="1466" y="1466"/>
                          <a:chExt cx="9263" cy="15783"/>
                        </a:xfrm>
                      </wpg:grpSpPr>
                      <wps:wsp>
                        <wps:cNvPr id="7" name="Rectangle 7"/>
                        <wps:cNvSpPr>
                          <a:spLocks/>
                        </wps:cNvSpPr>
                        <wps:spPr bwMode="auto">
                          <a:xfrm>
                            <a:off x="1476" y="1476"/>
                            <a:ext cx="144"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wps:cNvSpPr>
                        <wps:spPr bwMode="auto">
                          <a:xfrm>
                            <a:off x="1620" y="1476"/>
                            <a:ext cx="8954"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wps:cNvSpPr>
                        <wps:spPr bwMode="auto">
                          <a:xfrm>
                            <a:off x="10575" y="1476"/>
                            <a:ext cx="144"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wps:cNvSpPr>
                        <wps:spPr bwMode="auto">
                          <a:xfrm>
                            <a:off x="1476" y="1620"/>
                            <a:ext cx="120" cy="154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wps:cNvSpPr>
                        <wps:spPr bwMode="auto">
                          <a:xfrm>
                            <a:off x="10599" y="1620"/>
                            <a:ext cx="120" cy="154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wps:cNvSpPr>
                        <wps:spPr bwMode="auto">
                          <a:xfrm>
                            <a:off x="1476" y="17119"/>
                            <a:ext cx="144"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wps:cNvSpPr>
                        <wps:spPr bwMode="auto">
                          <a:xfrm>
                            <a:off x="1620" y="17119"/>
                            <a:ext cx="8954"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wps:cNvSpPr>
                        <wps:spPr bwMode="auto">
                          <a:xfrm>
                            <a:off x="10575" y="17119"/>
                            <a:ext cx="144"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5.5pt;margin-top:85.5pt;width:474.25pt;height:791.25pt;z-index:-251648000;mso-position-horizontal-relative:page;mso-position-vertical-relative:page" coordorigin="1466,1466" coordsize="9263,1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" o:allowincell="f">
                <v:rect id="Rectangle 7" o:spid="_x0000_s1027" style="position:absolute;left:1476;top:1476;width:14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ESsEA&#10;AADaAAAADwAAAGRycy9kb3ducmV2LnhtbESPT4vCMBTE7wt+h/AEb2uqB1eqUURQPLgH/+D5tXm2&#10;tc1LSaLtfnuzsLDHYWZ+wyzXvWnEi5yvLCuYjBMQxLnVFRcKrpfd5xyED8gaG8uk4Ic8rFeDjyWm&#10;2nZ8otc5FCJC2KeooAyhTaX0eUkG/di2xNG7W2cwROkKqR12EW4aOU2SmTRYcVwosaVtSXl9fhoF&#10;9V1yVx82xy7bZ9o/vm+uzo1So2G/WYAI1If/8F/7oBV8we+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hErBAAAA2gAAAA8AAAAAAAAAAAAAAAAAmAIAAGRycy9kb3du&#10;cmV2LnhtbFBLBQYAAAAABAAEAPUAAACGAwAAAAA=&#10;" fillcolor="black" stroked="f">
                  <v:path arrowok="t"/>
                </v:rect>
                <v:rect id="Rectangle 8" o:spid="_x0000_s1028" style="position:absolute;left:1620;top:1476;width:895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rect id="Rectangle 9" o:spid="_x0000_s1029" style="position:absolute;left:10575;top:1476;width:14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1o8EA&#10;AADaAAAADwAAAGRycy9kb3ducmV2LnhtbESPT4vCMBTE7wt+h/AEb2uqB1mrUURQPLgH/+D5tXm2&#10;tc1LSaLtfnuzsLDHYWZ+wyzXvWnEi5yvLCuYjBMQxLnVFRcKrpfd5xcIH5A1NpZJwQ95WK8GH0tM&#10;te34RK9zKESEsE9RQRlCm0rp85IM+rFtiaN3t85giNIVUjvsItw0cpokM2mw4rhQYkvbkvL6/DQK&#10;6rvkrj5sjl22z7R/fN9cnRulRsN+swARqA//4b/2QSuYw++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1taPBAAAA2gAAAA8AAAAAAAAAAAAAAAAAmAIAAGRycy9kb3du&#10;cmV2LnhtbFBLBQYAAAAABAAEAPUAAACGAwAAAAA=&#10;" fillcolor="black" stroked="f">
                  <v:path arrowok="t"/>
                </v:rect>
                <v:rect id="Rectangle 10" o:spid="_x0000_s1030" style="position:absolute;left:1476;top:1620;width:120;height:15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C+8IA&#10;AADbAAAADwAAAGRycy9kb3ducmV2LnhtbESPQW/CMAyF75P4D5GRdhspO0yoEBBCAnGAwwBxNo1p&#10;SxunSjLa/fv5MImbrff83ufFanCtelKItWcD00kGirjwtubSwOW8/ZiBignZYuuZDPxShNVy9LbA&#10;3Pqev+l5SqWSEI45GqhS6nKtY1GRwzjxHbFodx8cJllDqW3AXsJdqz+z7Es7rFkaKuxoU1HRnH6c&#10;geauuW/260N/291sfByvoSmcMe/jYT0HlWhIL/P/9d4KvtDL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UL7wgAAANsAAAAPAAAAAAAAAAAAAAAAAJgCAABkcnMvZG93&#10;bnJldi54bWxQSwUGAAAAAAQABAD1AAAAhwMAAAAA&#10;" fillcolor="black" stroked="f">
                  <v:path arrowok="t"/>
                </v:rect>
                <v:rect id="Rectangle 11" o:spid="_x0000_s1031" style="position:absolute;left:10599;top:1620;width:120;height:15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YL8A&#10;AADbAAAADwAAAGRycy9kb3ducmV2LnhtbERPTYvCMBC9L/gfwgh7W1M9yFJNiwiKBz2siuexGdva&#10;ZlKSaLv/frMgeJvH+5xlPphWPMn52rKC6SQBQVxYXXOp4HzafH2D8AFZY2uZFPyShzwbfSwx1bbn&#10;H3oeQyliCPsUFVQhdKmUvqjIoJ/YjjhyN+sMhghdKbXDPoabVs6SZC4N1hwbKuxoXVHRHB9GQXOT&#10;3De71b6/bq/a3w8X1xRGqc/xsFqACDSEt/jl3uk4fwr/v8QD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1edgvwAAANsAAAAPAAAAAAAAAAAAAAAAAJgCAABkcnMvZG93bnJl&#10;di54bWxQSwUGAAAAAAQABAD1AAAAhAMAAAAA&#10;" fillcolor="black" stroked="f">
                  <v:path arrowok="t"/>
                </v:rect>
                <v:rect id="Rectangle 12" o:spid="_x0000_s1032" style="position:absolute;left:1476;top:17119;width:14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5F78A&#10;AADbAAAADwAAAGRycy9kb3ducmV2LnhtbERPTYvCMBC9C/6HMAt703Q9iFTTIgsrHvSwKp7HZmxr&#10;m0lJou3++40geJvH+5xVPphWPMj52rKCr2kCgriwuuZSwen4M1mA8AFZY2uZFPyRhzwbj1aYatvz&#10;Lz0OoRQxhH2KCqoQulRKX1Rk0E9tRxy5q3UGQ4SulNphH8NNK2dJMpcGa44NFXb0XVHRHO5GQXOV&#10;3Dfb9a6/bC7a3/Zn1xRGqc+PYb0EEWgIb/HLvdVx/gyev8Q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B3kXvwAAANsAAAAPAAAAAAAAAAAAAAAAAJgCAABkcnMvZG93bnJl&#10;di54bWxQSwUGAAAAAAQABAD1AAAAhAMAAAAA&#10;" fillcolor="black" stroked="f">
                  <v:path arrowok="t"/>
                </v:rect>
                <v:rect id="Rectangle 13" o:spid="_x0000_s1033" style="position:absolute;left:1620;top:17119;width:895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rect id="Rectangle 14" o:spid="_x0000_s1034" style="position:absolute;left:10575;top:17119;width:14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E+MAA&#10;AADbAAAADwAAAGRycy9kb3ducmV2LnhtbERPS4vCMBC+L/gfwgje1lSR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JE+MAAAADbAAAADwAAAAAAAAAAAAAAAACYAgAAZHJzL2Rvd25y&#10;ZXYueG1sUEsFBgAAAAAEAAQA9QAAAIUDAAAAAA==&#10;" fillcolor="black" stroked="f">
                  <v:path arrowok="t"/>
                </v:rect>
                <w10:wrap anchorx="page" anchory="page"/>
              </v:group>
            </w:pict>
          </mc:Fallback>
        </mc:AlternateContent>
      </w:r>
    </w:p>
    <w:p w:rsidR="00CA6B4A" w:rsidRDefault="00CA6B4A" w:rsidP="00CA6B4A">
      <w:pPr>
        <w:pStyle w:val="Title"/>
        <w:rPr>
          <w:rFonts w:ascii="Bookman Old Style" w:hAnsi="Bookman Old Style" w:cs="Arial"/>
          <w:b w:val="0"/>
          <w:bCs w:val="0"/>
          <w:color w:val="000000"/>
          <w:sz w:val="28"/>
          <w:szCs w:val="28"/>
        </w:rPr>
      </w:pPr>
    </w:p>
    <w:p w:rsidR="00CA6B4A" w:rsidRDefault="00CA6B4A" w:rsidP="00CA6B4A">
      <w:pPr>
        <w:pStyle w:val="Title"/>
        <w:rPr>
          <w:rFonts w:ascii="Bookman Old Style" w:hAnsi="Bookman Old Style" w:cs="Arial"/>
          <w:b w:val="0"/>
          <w:bCs w:val="0"/>
          <w:color w:val="000000"/>
          <w:sz w:val="28"/>
          <w:szCs w:val="28"/>
        </w:rPr>
      </w:pPr>
      <w:r>
        <w:rPr>
          <w:noProof/>
        </w:rPr>
        <w:drawing>
          <wp:anchor distT="0" distB="0" distL="114300" distR="114300" simplePos="0" relativeHeight="251666432" behindDoc="1" locked="0" layoutInCell="1" allowOverlap="1" wp14:anchorId="3D788C54" wp14:editId="54AC4310">
            <wp:simplePos x="0" y="0"/>
            <wp:positionH relativeFrom="column">
              <wp:posOffset>2586990</wp:posOffset>
            </wp:positionH>
            <wp:positionV relativeFrom="paragraph">
              <wp:posOffset>150495</wp:posOffset>
            </wp:positionV>
            <wp:extent cx="800100" cy="1021080"/>
            <wp:effectExtent l="0" t="0" r="0" b="7620"/>
            <wp:wrapNone/>
            <wp:docPr id="20" name="Picture 20" descr="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B4A" w:rsidRDefault="00CA6B4A" w:rsidP="00CA6B4A">
      <w:pPr>
        <w:pStyle w:val="Title"/>
        <w:rPr>
          <w:rFonts w:ascii="Bookman Old Style" w:hAnsi="Bookman Old Style" w:cs="Arial"/>
          <w:b w:val="0"/>
          <w:bCs w:val="0"/>
          <w:color w:val="000000"/>
          <w:sz w:val="28"/>
          <w:szCs w:val="28"/>
        </w:rPr>
      </w:pPr>
    </w:p>
    <w:p w:rsidR="00CA6B4A" w:rsidRDefault="00CA6B4A" w:rsidP="00CA6B4A">
      <w:pPr>
        <w:pStyle w:val="Title"/>
        <w:rPr>
          <w:rFonts w:ascii="Bookman Old Style" w:hAnsi="Bookman Old Style" w:cs="Arial"/>
          <w:b w:val="0"/>
          <w:bCs w:val="0"/>
          <w:color w:val="000000"/>
          <w:sz w:val="28"/>
          <w:szCs w:val="28"/>
        </w:rPr>
      </w:pPr>
    </w:p>
    <w:p w:rsidR="00CA6B4A" w:rsidRDefault="00CA6B4A" w:rsidP="00CA6B4A">
      <w:pPr>
        <w:pStyle w:val="Title"/>
        <w:rPr>
          <w:rFonts w:ascii="Bookman Old Style" w:hAnsi="Bookman Old Style" w:cs="Arial"/>
          <w:b w:val="0"/>
          <w:bCs w:val="0"/>
          <w:color w:val="000000"/>
          <w:sz w:val="28"/>
          <w:szCs w:val="28"/>
        </w:rPr>
      </w:pPr>
    </w:p>
    <w:p w:rsidR="00CA6B4A" w:rsidRDefault="00CA6B4A" w:rsidP="00CA6B4A">
      <w:pPr>
        <w:pStyle w:val="Title"/>
        <w:rPr>
          <w:rFonts w:ascii="Bookman Old Style" w:hAnsi="Bookman Old Style" w:cs="Arial"/>
          <w:b w:val="0"/>
          <w:bCs w:val="0"/>
          <w:color w:val="000000"/>
          <w:sz w:val="28"/>
          <w:szCs w:val="28"/>
        </w:rPr>
      </w:pPr>
    </w:p>
    <w:p w:rsidR="00CA6B4A" w:rsidRDefault="00CA6B4A" w:rsidP="00CA6B4A">
      <w:pPr>
        <w:pStyle w:val="Title"/>
        <w:rPr>
          <w:rFonts w:ascii="Bookman Old Style" w:hAnsi="Bookman Old Style" w:cs="Arial"/>
          <w:b w:val="0"/>
          <w:bCs w:val="0"/>
          <w:color w:val="000000"/>
          <w:sz w:val="28"/>
          <w:szCs w:val="28"/>
        </w:rPr>
      </w:pPr>
    </w:p>
    <w:p w:rsidR="00CA6B4A" w:rsidRDefault="00CA6B4A" w:rsidP="00CA6B4A">
      <w:pPr>
        <w:pStyle w:val="Title"/>
        <w:rPr>
          <w:rFonts w:ascii="Bookman Old Style" w:hAnsi="Bookman Old Style" w:cs="Arial"/>
          <w:b w:val="0"/>
          <w:bCs w:val="0"/>
          <w:color w:val="000000"/>
          <w:sz w:val="28"/>
          <w:szCs w:val="28"/>
        </w:rPr>
      </w:pPr>
    </w:p>
    <w:p w:rsidR="00CA6B4A" w:rsidRDefault="00CA6B4A" w:rsidP="00CA6B4A">
      <w:pPr>
        <w:pStyle w:val="Title"/>
        <w:rPr>
          <w:rFonts w:ascii="Bookman Old Style" w:hAnsi="Bookman Old Style" w:cs="Arial"/>
          <w:b w:val="0"/>
          <w:bCs w:val="0"/>
          <w:color w:val="000000"/>
          <w:sz w:val="28"/>
          <w:szCs w:val="28"/>
        </w:rPr>
      </w:pPr>
    </w:p>
    <w:p w:rsidR="00CA6B4A" w:rsidRPr="00041EC8" w:rsidRDefault="00CA6B4A" w:rsidP="00CA6B4A">
      <w:pPr>
        <w:pStyle w:val="Title"/>
        <w:rPr>
          <w:rFonts w:ascii="Bookman Old Style" w:hAnsi="Bookman Old Style" w:cs="Arial"/>
          <w:b w:val="0"/>
          <w:bCs w:val="0"/>
          <w:color w:val="000000"/>
          <w:sz w:val="28"/>
          <w:szCs w:val="28"/>
        </w:rPr>
      </w:pPr>
      <w:r w:rsidRPr="00041EC8">
        <w:rPr>
          <w:rFonts w:ascii="Bookman Old Style" w:hAnsi="Bookman Old Style" w:cs="Arial"/>
          <w:b w:val="0"/>
          <w:bCs w:val="0"/>
          <w:color w:val="000000"/>
          <w:sz w:val="28"/>
          <w:szCs w:val="28"/>
        </w:rPr>
        <w:t xml:space="preserve">PERATURAN DESA </w:t>
      </w:r>
      <w:r>
        <w:rPr>
          <w:rFonts w:ascii="Bookman Old Style" w:hAnsi="Bookman Old Style" w:cs="Arial"/>
          <w:b w:val="0"/>
          <w:bCs w:val="0"/>
          <w:color w:val="000000"/>
          <w:sz w:val="28"/>
          <w:szCs w:val="28"/>
        </w:rPr>
        <w:t>PIDODO KULON</w:t>
      </w:r>
    </w:p>
    <w:p w:rsidR="00CA6B4A" w:rsidRPr="00041EC8" w:rsidRDefault="00CA6B4A" w:rsidP="00CA6B4A">
      <w:pPr>
        <w:spacing w:line="240" w:lineRule="auto"/>
        <w:ind w:left="0"/>
        <w:rPr>
          <w:rFonts w:ascii="Bookman Old Style" w:hAnsi="Bookman Old Style" w:cs="Arial"/>
          <w:color w:val="000000"/>
          <w:sz w:val="28"/>
          <w:szCs w:val="28"/>
        </w:rPr>
      </w:pPr>
      <w:r w:rsidRPr="00041EC8">
        <w:rPr>
          <w:rFonts w:ascii="Bookman Old Style" w:hAnsi="Bookman Old Style" w:cs="Arial"/>
          <w:color w:val="000000"/>
          <w:sz w:val="28"/>
          <w:szCs w:val="28"/>
        </w:rPr>
        <w:t xml:space="preserve">NOMOR   </w:t>
      </w:r>
      <w:r>
        <w:rPr>
          <w:rFonts w:ascii="Bookman Old Style" w:hAnsi="Bookman Old Style" w:cs="Arial"/>
          <w:color w:val="000000"/>
          <w:sz w:val="28"/>
          <w:szCs w:val="28"/>
        </w:rPr>
        <w:t>0</w:t>
      </w:r>
      <w:r>
        <w:rPr>
          <w:rFonts w:ascii="Bookman Old Style" w:hAnsi="Bookman Old Style" w:cs="Arial"/>
          <w:color w:val="000000"/>
          <w:sz w:val="28"/>
          <w:szCs w:val="28"/>
          <w:lang w:val="en-ID"/>
        </w:rPr>
        <w:t>01</w:t>
      </w:r>
      <w:r w:rsidRPr="00041EC8">
        <w:rPr>
          <w:rFonts w:ascii="Bookman Old Style" w:hAnsi="Bookman Old Style" w:cs="Arial"/>
          <w:color w:val="000000"/>
          <w:sz w:val="28"/>
          <w:szCs w:val="28"/>
        </w:rPr>
        <w:t xml:space="preserve">   TAHUN  </w:t>
      </w:r>
      <w:r>
        <w:rPr>
          <w:rFonts w:ascii="Bookman Old Style" w:hAnsi="Bookman Old Style" w:cs="Arial"/>
          <w:color w:val="000000"/>
          <w:sz w:val="28"/>
          <w:szCs w:val="28"/>
        </w:rPr>
        <w:t>2019</w:t>
      </w:r>
    </w:p>
    <w:p w:rsidR="00CA6B4A" w:rsidRPr="005B5A0C" w:rsidRDefault="00CA6B4A" w:rsidP="00CA6B4A">
      <w:pPr>
        <w:spacing w:line="240" w:lineRule="auto"/>
        <w:rPr>
          <w:rFonts w:ascii="Bookman Old Style" w:hAnsi="Bookman Old Style" w:cs="Arial"/>
          <w:color w:val="000000"/>
        </w:rPr>
      </w:pPr>
    </w:p>
    <w:p w:rsidR="00CA6B4A" w:rsidRPr="008F6BF1" w:rsidRDefault="00CA6B4A" w:rsidP="00CA6B4A">
      <w:pPr>
        <w:widowControl w:val="0"/>
        <w:autoSpaceDE w:val="0"/>
        <w:autoSpaceDN w:val="0"/>
        <w:adjustRightInd w:val="0"/>
        <w:spacing w:line="200" w:lineRule="exact"/>
        <w:ind w:left="7" w:right="-41"/>
        <w:rPr>
          <w:rFonts w:ascii="Bodoni MT Black" w:hAnsi="Bodoni MT Black"/>
          <w:sz w:val="28"/>
          <w:szCs w:val="28"/>
        </w:rPr>
      </w:pPr>
    </w:p>
    <w:p w:rsidR="00CA6B4A" w:rsidRPr="008F6BF1" w:rsidRDefault="00CA6B4A" w:rsidP="00CA6B4A">
      <w:pPr>
        <w:widowControl w:val="0"/>
        <w:autoSpaceDE w:val="0"/>
        <w:autoSpaceDN w:val="0"/>
        <w:adjustRightInd w:val="0"/>
        <w:spacing w:before="12" w:line="220" w:lineRule="exact"/>
        <w:ind w:left="7" w:right="-41"/>
        <w:rPr>
          <w:rFonts w:ascii="Bodoni MT Black" w:hAnsi="Bodoni MT Black"/>
          <w:sz w:val="28"/>
          <w:szCs w:val="28"/>
        </w:rPr>
      </w:pPr>
    </w:p>
    <w:p w:rsidR="00CA6B4A" w:rsidRPr="00CA6B4A" w:rsidRDefault="00CA6B4A" w:rsidP="00CA6B4A">
      <w:pPr>
        <w:widowControl w:val="0"/>
        <w:autoSpaceDE w:val="0"/>
        <w:autoSpaceDN w:val="0"/>
        <w:adjustRightInd w:val="0"/>
        <w:spacing w:line="240" w:lineRule="auto"/>
        <w:ind w:left="7" w:right="-41"/>
        <w:rPr>
          <w:rFonts w:ascii="Bodoni MT Black" w:hAnsi="Bodoni MT Black" w:cs="Bookman Old Style"/>
          <w:sz w:val="28"/>
          <w:szCs w:val="28"/>
        </w:rPr>
      </w:pPr>
      <w:r w:rsidRPr="00CA6B4A">
        <w:rPr>
          <w:rFonts w:ascii="Bodoni MT Black" w:hAnsi="Bodoni MT Black" w:cs="Bookman Old Style"/>
          <w:sz w:val="28"/>
          <w:szCs w:val="28"/>
        </w:rPr>
        <w:t>TENTANG</w:t>
      </w:r>
    </w:p>
    <w:p w:rsidR="00CA6B4A" w:rsidRPr="008F6BF1" w:rsidRDefault="00CA6B4A" w:rsidP="00CA6B4A">
      <w:pPr>
        <w:widowControl w:val="0"/>
        <w:autoSpaceDE w:val="0"/>
        <w:autoSpaceDN w:val="0"/>
        <w:adjustRightInd w:val="0"/>
        <w:spacing w:line="200" w:lineRule="exact"/>
        <w:ind w:left="7" w:right="-41"/>
        <w:rPr>
          <w:rFonts w:ascii="Bodoni MT Black" w:hAnsi="Bodoni MT Black"/>
          <w:sz w:val="28"/>
          <w:szCs w:val="28"/>
        </w:rPr>
      </w:pPr>
    </w:p>
    <w:p w:rsidR="00CA6B4A" w:rsidRPr="008F6BF1" w:rsidRDefault="00CA6B4A" w:rsidP="00CA6B4A">
      <w:pPr>
        <w:widowControl w:val="0"/>
        <w:autoSpaceDE w:val="0"/>
        <w:autoSpaceDN w:val="0"/>
        <w:adjustRightInd w:val="0"/>
        <w:spacing w:line="200" w:lineRule="exact"/>
        <w:ind w:left="7" w:right="-41"/>
        <w:rPr>
          <w:rFonts w:ascii="Bodoni MT Black" w:hAnsi="Bodoni MT Black"/>
          <w:sz w:val="28"/>
          <w:szCs w:val="28"/>
        </w:rPr>
      </w:pPr>
    </w:p>
    <w:p w:rsidR="00CA6B4A" w:rsidRPr="008F6BF1" w:rsidRDefault="00CA6B4A" w:rsidP="00CA6B4A">
      <w:pPr>
        <w:widowControl w:val="0"/>
        <w:autoSpaceDE w:val="0"/>
        <w:autoSpaceDN w:val="0"/>
        <w:adjustRightInd w:val="0"/>
        <w:spacing w:before="2" w:line="240" w:lineRule="exact"/>
        <w:ind w:left="7" w:right="-41"/>
        <w:rPr>
          <w:rFonts w:ascii="Bodoni MT Black" w:hAnsi="Bodoni MT Black"/>
          <w:sz w:val="28"/>
          <w:szCs w:val="28"/>
        </w:rPr>
      </w:pPr>
    </w:p>
    <w:p w:rsidR="00CA6B4A" w:rsidRPr="00CA6B4A" w:rsidRDefault="00CA6B4A" w:rsidP="00CA6B4A">
      <w:pPr>
        <w:widowControl w:val="0"/>
        <w:autoSpaceDE w:val="0"/>
        <w:autoSpaceDN w:val="0"/>
        <w:adjustRightInd w:val="0"/>
        <w:ind w:left="7"/>
        <w:rPr>
          <w:rFonts w:ascii="Bookman Old Style" w:hAnsi="Bookman Old Style" w:cs="Arial"/>
          <w:bCs/>
          <w:color w:val="000000"/>
        </w:rPr>
      </w:pPr>
      <w:r w:rsidRPr="00CA6B4A">
        <w:rPr>
          <w:rFonts w:ascii="Bookman Old Style" w:hAnsi="Bookman Old Style" w:cs="Arial"/>
          <w:bCs/>
          <w:color w:val="000000"/>
        </w:rPr>
        <w:t>DAFTAR KEWENANGAN DESA BERDASARKAN HAK ASAL USUL</w:t>
      </w:r>
    </w:p>
    <w:p w:rsidR="00CA6B4A" w:rsidRPr="00CA6B4A" w:rsidRDefault="00CA6B4A" w:rsidP="00CA6B4A">
      <w:pPr>
        <w:widowControl w:val="0"/>
        <w:autoSpaceDE w:val="0"/>
        <w:autoSpaceDN w:val="0"/>
        <w:adjustRightInd w:val="0"/>
        <w:ind w:left="7"/>
        <w:rPr>
          <w:rFonts w:ascii="Bookman Old Style" w:hAnsi="Bookman Old Style" w:cs="Arial"/>
          <w:bCs/>
          <w:color w:val="000000"/>
        </w:rPr>
      </w:pPr>
      <w:r w:rsidRPr="00CA6B4A">
        <w:rPr>
          <w:rFonts w:ascii="Bookman Old Style" w:hAnsi="Bookman Old Style" w:cs="Arial"/>
          <w:bCs/>
          <w:color w:val="000000"/>
        </w:rPr>
        <w:t>DAN KEWENANGAN LOKAL BERSKALA DESA</w:t>
      </w:r>
    </w:p>
    <w:p w:rsidR="00CA6B4A" w:rsidRDefault="00CA6B4A" w:rsidP="00CA6B4A">
      <w:pPr>
        <w:widowControl w:val="0"/>
        <w:autoSpaceDE w:val="0"/>
        <w:autoSpaceDN w:val="0"/>
        <w:adjustRightInd w:val="0"/>
        <w:ind w:left="7"/>
        <w:rPr>
          <w:rFonts w:ascii="Bookman Old Style" w:hAnsi="Bookman Old Style" w:cs="Arial"/>
          <w:bCs/>
          <w:color w:val="000000"/>
          <w:lang w:val="en-ID"/>
        </w:rPr>
      </w:pPr>
      <w:r w:rsidRPr="00CA6B4A">
        <w:rPr>
          <w:rFonts w:ascii="Bookman Old Style" w:hAnsi="Bookman Old Style" w:cs="Arial"/>
          <w:bCs/>
          <w:color w:val="000000"/>
        </w:rPr>
        <w:t>DI DESA PIDODO KULON KECAMATAN PATEBON</w:t>
      </w:r>
    </w:p>
    <w:p w:rsidR="00CA6B4A" w:rsidRDefault="00CA6B4A" w:rsidP="00CA6B4A">
      <w:pPr>
        <w:widowControl w:val="0"/>
        <w:autoSpaceDE w:val="0"/>
        <w:autoSpaceDN w:val="0"/>
        <w:adjustRightInd w:val="0"/>
        <w:ind w:left="7"/>
        <w:rPr>
          <w:rFonts w:ascii="Bookman Old Style" w:hAnsi="Bookman Old Style" w:cs="Arial"/>
          <w:bCs/>
          <w:color w:val="000000"/>
          <w:lang w:val="en-ID"/>
        </w:rPr>
      </w:pPr>
    </w:p>
    <w:p w:rsidR="00CA6B4A" w:rsidRDefault="00CA6B4A" w:rsidP="00CA6B4A">
      <w:pPr>
        <w:widowControl w:val="0"/>
        <w:autoSpaceDE w:val="0"/>
        <w:autoSpaceDN w:val="0"/>
        <w:adjustRightInd w:val="0"/>
        <w:ind w:left="7"/>
        <w:rPr>
          <w:rFonts w:ascii="Bookman Old Style" w:hAnsi="Bookman Old Style" w:cs="Arial"/>
          <w:bCs/>
          <w:color w:val="000000"/>
          <w:lang w:val="en-ID"/>
        </w:rPr>
      </w:pPr>
    </w:p>
    <w:p w:rsidR="00CA6B4A" w:rsidRDefault="00CA6B4A" w:rsidP="00CA6B4A">
      <w:pPr>
        <w:widowControl w:val="0"/>
        <w:autoSpaceDE w:val="0"/>
        <w:autoSpaceDN w:val="0"/>
        <w:adjustRightInd w:val="0"/>
        <w:ind w:left="7"/>
        <w:rPr>
          <w:rFonts w:ascii="Bookman Old Style" w:hAnsi="Bookman Old Style" w:cs="Arial"/>
          <w:bCs/>
          <w:color w:val="000000"/>
          <w:lang w:val="en-ID"/>
        </w:rPr>
      </w:pPr>
    </w:p>
    <w:p w:rsidR="00CA6B4A" w:rsidRPr="00CA6B4A" w:rsidRDefault="00CA6B4A" w:rsidP="00CA6B4A">
      <w:pPr>
        <w:widowControl w:val="0"/>
        <w:autoSpaceDE w:val="0"/>
        <w:autoSpaceDN w:val="0"/>
        <w:adjustRightInd w:val="0"/>
        <w:ind w:left="7"/>
        <w:rPr>
          <w:rFonts w:ascii="Bodoni MT Black" w:hAnsi="Bodoni MT Black"/>
          <w:sz w:val="28"/>
          <w:szCs w:val="28"/>
          <w:lang w:val="en-ID"/>
        </w:rPr>
      </w:pPr>
    </w:p>
    <w:p w:rsidR="00CA6B4A" w:rsidRPr="008F6BF1" w:rsidRDefault="00CA6B4A" w:rsidP="00CA6B4A">
      <w:pPr>
        <w:widowControl w:val="0"/>
        <w:autoSpaceDE w:val="0"/>
        <w:autoSpaceDN w:val="0"/>
        <w:adjustRightInd w:val="0"/>
        <w:spacing w:line="200" w:lineRule="exact"/>
        <w:rPr>
          <w:rFonts w:ascii="Bodoni MT Black" w:hAnsi="Bodoni MT Black"/>
          <w:sz w:val="28"/>
          <w:szCs w:val="28"/>
        </w:rPr>
      </w:pPr>
    </w:p>
    <w:p w:rsidR="00CA6B4A" w:rsidRPr="004E7B9C" w:rsidRDefault="00CA6B4A" w:rsidP="008860CE">
      <w:pPr>
        <w:widowControl w:val="0"/>
        <w:autoSpaceDE w:val="0"/>
        <w:autoSpaceDN w:val="0"/>
        <w:adjustRightInd w:val="0"/>
        <w:spacing w:line="200" w:lineRule="exact"/>
        <w:ind w:left="0"/>
        <w:rPr>
          <w:rFonts w:ascii="Bodoni MT Black" w:hAnsi="Bodoni MT Black"/>
          <w:sz w:val="28"/>
          <w:szCs w:val="28"/>
        </w:rPr>
      </w:pPr>
      <w:r w:rsidRPr="004E7B9C">
        <w:rPr>
          <w:rFonts w:ascii="Bodoni MT Black" w:hAnsi="Bodoni MT Black"/>
          <w:noProof/>
          <w:sz w:val="28"/>
          <w:szCs w:val="28"/>
          <w:lang w:val="en-US"/>
        </w:rPr>
        <mc:AlternateContent>
          <mc:Choice Requires="wps">
            <w:drawing>
              <wp:anchor distT="0" distB="0" distL="114300" distR="114300" simplePos="0" relativeHeight="251663360" behindDoc="0" locked="0" layoutInCell="1" allowOverlap="1" wp14:anchorId="2AC6D97B" wp14:editId="29921C7A">
                <wp:simplePos x="0" y="0"/>
                <wp:positionH relativeFrom="column">
                  <wp:posOffset>3048948</wp:posOffset>
                </wp:positionH>
                <wp:positionV relativeFrom="paragraph">
                  <wp:posOffset>6985</wp:posOffset>
                </wp:positionV>
                <wp:extent cx="0" cy="2137273"/>
                <wp:effectExtent l="19050" t="0" r="38100" b="15875"/>
                <wp:wrapNone/>
                <wp:docPr id="15" name="Straight Connector 15"/>
                <wp:cNvGraphicFramePr/>
                <a:graphic xmlns:a="http://schemas.openxmlformats.org/drawingml/2006/main">
                  <a:graphicData uri="http://schemas.microsoft.com/office/word/2010/wordprocessingShape">
                    <wps:wsp>
                      <wps:cNvCnPr/>
                      <wps:spPr>
                        <a:xfrm>
                          <a:off x="0" y="0"/>
                          <a:ext cx="0" cy="2137273"/>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05pt,.55pt" to="240.05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" strokecolor="#4579b8 [3044]" strokeweight="4.5pt"/>
            </w:pict>
          </mc:Fallback>
        </mc:AlternateContent>
      </w:r>
    </w:p>
    <w:p w:rsidR="00CA6B4A" w:rsidRPr="008F6BF1" w:rsidRDefault="008860CE" w:rsidP="008860CE">
      <w:pPr>
        <w:widowControl w:val="0"/>
        <w:autoSpaceDE w:val="0"/>
        <w:autoSpaceDN w:val="0"/>
        <w:adjustRightInd w:val="0"/>
        <w:spacing w:line="200" w:lineRule="exact"/>
        <w:ind w:left="0"/>
        <w:rPr>
          <w:rFonts w:ascii="Bodoni MT Black" w:hAnsi="Bodoni MT Black"/>
          <w:sz w:val="28"/>
          <w:szCs w:val="28"/>
        </w:rPr>
      </w:pPr>
      <w:r>
        <w:rPr>
          <w:rFonts w:ascii="Bodoni MT Black" w:hAnsi="Bodoni MT Black"/>
          <w:noProof/>
          <w:sz w:val="28"/>
          <w:szCs w:val="28"/>
          <w:lang w:val="en-US"/>
        </w:rPr>
        <mc:AlternateContent>
          <mc:Choice Requires="wps">
            <w:drawing>
              <wp:anchor distT="0" distB="0" distL="114300" distR="114300" simplePos="0" relativeHeight="251664384" behindDoc="0" locked="0" layoutInCell="1" allowOverlap="1" wp14:anchorId="4CD4C382" wp14:editId="195D4312">
                <wp:simplePos x="0" y="0"/>
                <wp:positionH relativeFrom="column">
                  <wp:posOffset>3268980</wp:posOffset>
                </wp:positionH>
                <wp:positionV relativeFrom="paragraph">
                  <wp:posOffset>89535</wp:posOffset>
                </wp:positionV>
                <wp:extent cx="0" cy="1574800"/>
                <wp:effectExtent l="19050" t="0" r="19050" b="6350"/>
                <wp:wrapNone/>
                <wp:docPr id="18" name="Straight Connector 18"/>
                <wp:cNvGraphicFramePr/>
                <a:graphic xmlns:a="http://schemas.openxmlformats.org/drawingml/2006/main">
                  <a:graphicData uri="http://schemas.microsoft.com/office/word/2010/wordprocessingShape">
                    <wps:wsp>
                      <wps:cNvCnPr/>
                      <wps:spPr>
                        <a:xfrm>
                          <a:off x="0" y="0"/>
                          <a:ext cx="0" cy="15748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4pt,7.05pt" to="257.4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" strokecolor="#4579b8 [3044]" strokeweight="3pt"/>
            </w:pict>
          </mc:Fallback>
        </mc:AlternateContent>
      </w:r>
      <w:r>
        <w:rPr>
          <w:rFonts w:ascii="Bodoni MT Black" w:hAnsi="Bodoni MT Black"/>
          <w:noProof/>
          <w:sz w:val="28"/>
          <w:szCs w:val="28"/>
          <w:lang w:val="en-US"/>
        </w:rPr>
        <mc:AlternateContent>
          <mc:Choice Requires="wps">
            <w:drawing>
              <wp:anchor distT="0" distB="0" distL="114300" distR="114300" simplePos="0" relativeHeight="251665408" behindDoc="0" locked="0" layoutInCell="1" allowOverlap="1" wp14:anchorId="29E2D225" wp14:editId="7DA4AFA7">
                <wp:simplePos x="0" y="0"/>
                <wp:positionH relativeFrom="column">
                  <wp:posOffset>2807013</wp:posOffset>
                </wp:positionH>
                <wp:positionV relativeFrom="paragraph">
                  <wp:posOffset>89535</wp:posOffset>
                </wp:positionV>
                <wp:extent cx="0" cy="1574800"/>
                <wp:effectExtent l="19050" t="0" r="19050" b="6350"/>
                <wp:wrapNone/>
                <wp:docPr id="19" name="Straight Connector 19"/>
                <wp:cNvGraphicFramePr/>
                <a:graphic xmlns:a="http://schemas.openxmlformats.org/drawingml/2006/main">
                  <a:graphicData uri="http://schemas.microsoft.com/office/word/2010/wordprocessingShape">
                    <wps:wsp>
                      <wps:cNvCnPr/>
                      <wps:spPr>
                        <a:xfrm>
                          <a:off x="0" y="0"/>
                          <a:ext cx="0" cy="15748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pt,7.05pt" to="221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" strokecolor="#4579b8 [3044]" strokeweight="3pt"/>
            </w:pict>
          </mc:Fallback>
        </mc:AlternateContent>
      </w:r>
    </w:p>
    <w:p w:rsidR="00CA6B4A" w:rsidRPr="008F6BF1" w:rsidRDefault="00CA6B4A" w:rsidP="00CA6B4A">
      <w:pPr>
        <w:widowControl w:val="0"/>
        <w:autoSpaceDE w:val="0"/>
        <w:autoSpaceDN w:val="0"/>
        <w:adjustRightInd w:val="0"/>
        <w:spacing w:line="200" w:lineRule="exact"/>
        <w:rPr>
          <w:rFonts w:ascii="Bodoni MT Black" w:hAnsi="Bodoni MT Black"/>
          <w:sz w:val="28"/>
          <w:szCs w:val="28"/>
        </w:rPr>
      </w:pPr>
    </w:p>
    <w:p w:rsidR="00CA6B4A" w:rsidRPr="008F6BF1" w:rsidRDefault="00CA6B4A" w:rsidP="00CA6B4A">
      <w:pPr>
        <w:widowControl w:val="0"/>
        <w:autoSpaceDE w:val="0"/>
        <w:autoSpaceDN w:val="0"/>
        <w:adjustRightInd w:val="0"/>
        <w:spacing w:line="200" w:lineRule="exact"/>
        <w:rPr>
          <w:rFonts w:ascii="Bodoni MT Black" w:hAnsi="Bodoni MT Black"/>
          <w:sz w:val="28"/>
          <w:szCs w:val="28"/>
        </w:rPr>
      </w:pPr>
    </w:p>
    <w:p w:rsidR="00CA6B4A" w:rsidRPr="008F6BF1" w:rsidRDefault="00CA6B4A" w:rsidP="00CA6B4A">
      <w:pPr>
        <w:widowControl w:val="0"/>
        <w:autoSpaceDE w:val="0"/>
        <w:autoSpaceDN w:val="0"/>
        <w:adjustRightInd w:val="0"/>
        <w:spacing w:line="200" w:lineRule="exact"/>
        <w:rPr>
          <w:rFonts w:ascii="Bodoni MT Black" w:hAnsi="Bodoni MT Black"/>
          <w:sz w:val="28"/>
          <w:szCs w:val="28"/>
        </w:rPr>
      </w:pPr>
    </w:p>
    <w:p w:rsidR="00CA6B4A" w:rsidRPr="008F6BF1" w:rsidRDefault="00CA6B4A" w:rsidP="00CA6B4A">
      <w:pPr>
        <w:widowControl w:val="0"/>
        <w:autoSpaceDE w:val="0"/>
        <w:autoSpaceDN w:val="0"/>
        <w:adjustRightInd w:val="0"/>
        <w:spacing w:line="200" w:lineRule="exact"/>
        <w:rPr>
          <w:rFonts w:ascii="Bodoni MT Black" w:hAnsi="Bodoni MT Black"/>
          <w:sz w:val="28"/>
          <w:szCs w:val="28"/>
        </w:rPr>
      </w:pPr>
    </w:p>
    <w:p w:rsidR="00CA6B4A" w:rsidRPr="008F6BF1" w:rsidRDefault="00CA6B4A" w:rsidP="00CA6B4A">
      <w:pPr>
        <w:widowControl w:val="0"/>
        <w:autoSpaceDE w:val="0"/>
        <w:autoSpaceDN w:val="0"/>
        <w:adjustRightInd w:val="0"/>
        <w:spacing w:line="200" w:lineRule="exact"/>
        <w:rPr>
          <w:rFonts w:ascii="Bodoni MT Black" w:hAnsi="Bodoni MT Black"/>
          <w:sz w:val="28"/>
          <w:szCs w:val="28"/>
        </w:rPr>
      </w:pPr>
    </w:p>
    <w:p w:rsidR="00CA6B4A" w:rsidRPr="008F6BF1" w:rsidRDefault="00CA6B4A" w:rsidP="00CA6B4A">
      <w:pPr>
        <w:widowControl w:val="0"/>
        <w:autoSpaceDE w:val="0"/>
        <w:autoSpaceDN w:val="0"/>
        <w:adjustRightInd w:val="0"/>
        <w:spacing w:line="200" w:lineRule="exact"/>
        <w:rPr>
          <w:rFonts w:ascii="Bodoni MT Black" w:hAnsi="Bodoni MT Black"/>
          <w:sz w:val="28"/>
          <w:szCs w:val="28"/>
        </w:rPr>
      </w:pPr>
    </w:p>
    <w:p w:rsidR="00CA6B4A" w:rsidRPr="008F6BF1" w:rsidRDefault="00CA6B4A" w:rsidP="00CA6B4A">
      <w:pPr>
        <w:widowControl w:val="0"/>
        <w:autoSpaceDE w:val="0"/>
        <w:autoSpaceDN w:val="0"/>
        <w:adjustRightInd w:val="0"/>
        <w:spacing w:line="200" w:lineRule="exact"/>
        <w:rPr>
          <w:rFonts w:ascii="Bodoni MT Black" w:hAnsi="Bodoni MT Black"/>
          <w:sz w:val="28"/>
          <w:szCs w:val="28"/>
        </w:rPr>
      </w:pPr>
    </w:p>
    <w:p w:rsidR="00CA6B4A" w:rsidRPr="008F6BF1" w:rsidRDefault="00CA6B4A" w:rsidP="00CA6B4A">
      <w:pPr>
        <w:widowControl w:val="0"/>
        <w:autoSpaceDE w:val="0"/>
        <w:autoSpaceDN w:val="0"/>
        <w:adjustRightInd w:val="0"/>
        <w:spacing w:line="200" w:lineRule="exact"/>
        <w:rPr>
          <w:rFonts w:ascii="Bodoni MT Black" w:hAnsi="Bodoni MT Black"/>
          <w:sz w:val="28"/>
          <w:szCs w:val="28"/>
        </w:rPr>
      </w:pPr>
    </w:p>
    <w:p w:rsidR="00CA6B4A" w:rsidRDefault="00CA6B4A" w:rsidP="00CA6B4A">
      <w:pPr>
        <w:widowControl w:val="0"/>
        <w:autoSpaceDE w:val="0"/>
        <w:autoSpaceDN w:val="0"/>
        <w:adjustRightInd w:val="0"/>
        <w:spacing w:line="200" w:lineRule="exact"/>
        <w:rPr>
          <w:rFonts w:ascii="Bodoni MT Black" w:hAnsi="Bodoni MT Black"/>
          <w:sz w:val="28"/>
          <w:szCs w:val="28"/>
        </w:rPr>
      </w:pPr>
    </w:p>
    <w:p w:rsidR="00CA6B4A" w:rsidRDefault="00CA6B4A" w:rsidP="00CA6B4A">
      <w:pPr>
        <w:widowControl w:val="0"/>
        <w:autoSpaceDE w:val="0"/>
        <w:autoSpaceDN w:val="0"/>
        <w:adjustRightInd w:val="0"/>
        <w:spacing w:line="200" w:lineRule="exact"/>
        <w:rPr>
          <w:rFonts w:ascii="Bodoni MT Black" w:hAnsi="Bodoni MT Black"/>
          <w:sz w:val="28"/>
          <w:szCs w:val="28"/>
        </w:rPr>
      </w:pPr>
    </w:p>
    <w:p w:rsidR="00CA6B4A" w:rsidRDefault="00CA6B4A" w:rsidP="00CA6B4A">
      <w:pPr>
        <w:widowControl w:val="0"/>
        <w:autoSpaceDE w:val="0"/>
        <w:autoSpaceDN w:val="0"/>
        <w:adjustRightInd w:val="0"/>
        <w:spacing w:line="200" w:lineRule="exact"/>
        <w:rPr>
          <w:rFonts w:ascii="Bodoni MT Black" w:hAnsi="Bodoni MT Black"/>
          <w:sz w:val="28"/>
          <w:szCs w:val="28"/>
        </w:rPr>
      </w:pPr>
    </w:p>
    <w:p w:rsidR="00CA6B4A" w:rsidRDefault="00CA6B4A" w:rsidP="00CA6B4A">
      <w:pPr>
        <w:widowControl w:val="0"/>
        <w:autoSpaceDE w:val="0"/>
        <w:autoSpaceDN w:val="0"/>
        <w:adjustRightInd w:val="0"/>
        <w:spacing w:line="200" w:lineRule="exact"/>
        <w:rPr>
          <w:rFonts w:ascii="Bodoni MT Black" w:hAnsi="Bodoni MT Black"/>
          <w:sz w:val="28"/>
          <w:szCs w:val="28"/>
        </w:rPr>
      </w:pPr>
    </w:p>
    <w:p w:rsidR="00CA6B4A" w:rsidRDefault="00CA6B4A" w:rsidP="00CA6B4A">
      <w:pPr>
        <w:widowControl w:val="0"/>
        <w:autoSpaceDE w:val="0"/>
        <w:autoSpaceDN w:val="0"/>
        <w:adjustRightInd w:val="0"/>
        <w:spacing w:line="200" w:lineRule="exact"/>
        <w:rPr>
          <w:rFonts w:ascii="Bodoni MT Black" w:hAnsi="Bodoni MT Black"/>
          <w:sz w:val="28"/>
          <w:szCs w:val="28"/>
        </w:rPr>
      </w:pPr>
    </w:p>
    <w:p w:rsidR="00CA6B4A" w:rsidRDefault="00CA6B4A" w:rsidP="00CA6B4A">
      <w:pPr>
        <w:widowControl w:val="0"/>
        <w:autoSpaceDE w:val="0"/>
        <w:autoSpaceDN w:val="0"/>
        <w:adjustRightInd w:val="0"/>
        <w:spacing w:line="200" w:lineRule="exact"/>
        <w:rPr>
          <w:rFonts w:ascii="Bodoni MT Black" w:hAnsi="Bodoni MT Black"/>
          <w:sz w:val="28"/>
          <w:szCs w:val="28"/>
        </w:rPr>
      </w:pPr>
    </w:p>
    <w:p w:rsidR="00CA6B4A" w:rsidRDefault="00CA6B4A" w:rsidP="00CA6B4A">
      <w:pPr>
        <w:widowControl w:val="0"/>
        <w:autoSpaceDE w:val="0"/>
        <w:autoSpaceDN w:val="0"/>
        <w:adjustRightInd w:val="0"/>
        <w:spacing w:line="200" w:lineRule="exact"/>
        <w:rPr>
          <w:rFonts w:ascii="Bodoni MT Black" w:hAnsi="Bodoni MT Black"/>
          <w:sz w:val="28"/>
          <w:szCs w:val="28"/>
        </w:rPr>
      </w:pPr>
    </w:p>
    <w:p w:rsidR="00CA6B4A" w:rsidRDefault="00CA6B4A" w:rsidP="00CA6B4A">
      <w:pPr>
        <w:widowControl w:val="0"/>
        <w:autoSpaceDE w:val="0"/>
        <w:autoSpaceDN w:val="0"/>
        <w:adjustRightInd w:val="0"/>
        <w:spacing w:line="200" w:lineRule="exact"/>
        <w:rPr>
          <w:rFonts w:ascii="Bodoni MT Black" w:hAnsi="Bodoni MT Black"/>
          <w:sz w:val="28"/>
          <w:szCs w:val="28"/>
        </w:rPr>
      </w:pPr>
    </w:p>
    <w:p w:rsidR="00CA6B4A" w:rsidRPr="00041EC8" w:rsidRDefault="00CA6B4A" w:rsidP="00CA6B4A">
      <w:pPr>
        <w:widowControl w:val="0"/>
        <w:autoSpaceDE w:val="0"/>
        <w:autoSpaceDN w:val="0"/>
        <w:adjustRightInd w:val="0"/>
        <w:spacing w:line="200" w:lineRule="exact"/>
        <w:rPr>
          <w:rFonts w:ascii="Bodoni MT Black" w:hAnsi="Bodoni MT Black"/>
          <w:sz w:val="28"/>
          <w:szCs w:val="28"/>
        </w:rPr>
      </w:pPr>
    </w:p>
    <w:p w:rsidR="00CA6B4A" w:rsidRDefault="00CA6B4A" w:rsidP="00CA6B4A">
      <w:pPr>
        <w:widowControl w:val="0"/>
        <w:autoSpaceDE w:val="0"/>
        <w:autoSpaceDN w:val="0"/>
        <w:adjustRightInd w:val="0"/>
        <w:spacing w:line="200" w:lineRule="exact"/>
        <w:rPr>
          <w:rFonts w:ascii="Bodoni MT Black" w:hAnsi="Bodoni MT Black"/>
          <w:sz w:val="28"/>
          <w:szCs w:val="28"/>
          <w:lang w:val="en-ID"/>
        </w:rPr>
      </w:pPr>
    </w:p>
    <w:p w:rsidR="00CA6B4A" w:rsidRDefault="00CA6B4A" w:rsidP="00CA6B4A">
      <w:pPr>
        <w:widowControl w:val="0"/>
        <w:autoSpaceDE w:val="0"/>
        <w:autoSpaceDN w:val="0"/>
        <w:adjustRightInd w:val="0"/>
        <w:spacing w:line="200" w:lineRule="exact"/>
        <w:rPr>
          <w:rFonts w:ascii="Bodoni MT Black" w:hAnsi="Bodoni MT Black"/>
          <w:sz w:val="28"/>
          <w:szCs w:val="28"/>
          <w:lang w:val="en-ID"/>
        </w:rPr>
      </w:pPr>
    </w:p>
    <w:p w:rsidR="00CA6B4A" w:rsidRDefault="00CA6B4A" w:rsidP="00CA6B4A">
      <w:pPr>
        <w:widowControl w:val="0"/>
        <w:autoSpaceDE w:val="0"/>
        <w:autoSpaceDN w:val="0"/>
        <w:adjustRightInd w:val="0"/>
        <w:spacing w:line="200" w:lineRule="exact"/>
        <w:rPr>
          <w:rFonts w:ascii="Bodoni MT Black" w:hAnsi="Bodoni MT Black"/>
          <w:sz w:val="28"/>
          <w:szCs w:val="28"/>
          <w:lang w:val="en-ID"/>
        </w:rPr>
      </w:pPr>
    </w:p>
    <w:p w:rsidR="004266E0" w:rsidRDefault="004266E0" w:rsidP="00CA6B4A">
      <w:pPr>
        <w:widowControl w:val="0"/>
        <w:autoSpaceDE w:val="0"/>
        <w:autoSpaceDN w:val="0"/>
        <w:adjustRightInd w:val="0"/>
        <w:spacing w:line="200" w:lineRule="exact"/>
        <w:rPr>
          <w:rFonts w:ascii="Bodoni MT Black" w:hAnsi="Bodoni MT Black"/>
          <w:sz w:val="28"/>
          <w:szCs w:val="28"/>
          <w:lang w:val="en-ID"/>
        </w:rPr>
      </w:pPr>
    </w:p>
    <w:p w:rsidR="004266E0" w:rsidRDefault="004266E0" w:rsidP="00CA6B4A">
      <w:pPr>
        <w:widowControl w:val="0"/>
        <w:autoSpaceDE w:val="0"/>
        <w:autoSpaceDN w:val="0"/>
        <w:adjustRightInd w:val="0"/>
        <w:spacing w:line="200" w:lineRule="exact"/>
        <w:rPr>
          <w:rFonts w:ascii="Bodoni MT Black" w:hAnsi="Bodoni MT Black"/>
          <w:sz w:val="28"/>
          <w:szCs w:val="28"/>
          <w:lang w:val="en-ID"/>
        </w:rPr>
      </w:pPr>
    </w:p>
    <w:p w:rsidR="004266E0" w:rsidRDefault="004266E0" w:rsidP="00CA6B4A">
      <w:pPr>
        <w:widowControl w:val="0"/>
        <w:autoSpaceDE w:val="0"/>
        <w:autoSpaceDN w:val="0"/>
        <w:adjustRightInd w:val="0"/>
        <w:spacing w:line="200" w:lineRule="exact"/>
        <w:rPr>
          <w:rFonts w:ascii="Bodoni MT Black" w:hAnsi="Bodoni MT Black"/>
          <w:sz w:val="28"/>
          <w:szCs w:val="28"/>
          <w:lang w:val="en-ID"/>
        </w:rPr>
      </w:pPr>
    </w:p>
    <w:p w:rsidR="00CA6B4A" w:rsidRPr="00CA6B4A" w:rsidRDefault="00CA6B4A" w:rsidP="00CA6B4A">
      <w:pPr>
        <w:widowControl w:val="0"/>
        <w:autoSpaceDE w:val="0"/>
        <w:autoSpaceDN w:val="0"/>
        <w:adjustRightInd w:val="0"/>
        <w:spacing w:line="200" w:lineRule="exact"/>
        <w:rPr>
          <w:rFonts w:ascii="Bodoni MT Black" w:hAnsi="Bodoni MT Black"/>
          <w:sz w:val="28"/>
          <w:szCs w:val="28"/>
          <w:lang w:val="en-ID"/>
        </w:rPr>
      </w:pPr>
    </w:p>
    <w:p w:rsidR="00CA6B4A" w:rsidRPr="008F6BF1" w:rsidRDefault="00CA6B4A" w:rsidP="00CA6B4A">
      <w:pPr>
        <w:widowControl w:val="0"/>
        <w:autoSpaceDE w:val="0"/>
        <w:autoSpaceDN w:val="0"/>
        <w:adjustRightInd w:val="0"/>
        <w:spacing w:line="200" w:lineRule="exact"/>
        <w:rPr>
          <w:rFonts w:ascii="Bodoni MT Black" w:hAnsi="Bodoni MT Black"/>
          <w:sz w:val="28"/>
          <w:szCs w:val="28"/>
        </w:rPr>
      </w:pPr>
    </w:p>
    <w:p w:rsidR="00CA6B4A" w:rsidRPr="008D30AD" w:rsidRDefault="00CA6B4A" w:rsidP="00CA6B4A">
      <w:pPr>
        <w:widowControl w:val="0"/>
        <w:autoSpaceDE w:val="0"/>
        <w:autoSpaceDN w:val="0"/>
        <w:adjustRightInd w:val="0"/>
        <w:spacing w:line="362" w:lineRule="auto"/>
        <w:ind w:left="0" w:right="14"/>
        <w:rPr>
          <w:rFonts w:ascii="Bodoni MT Black" w:hAnsi="Bodoni MT Black" w:cs="Bookman Old Style"/>
          <w:sz w:val="28"/>
          <w:szCs w:val="28"/>
        </w:rPr>
      </w:pPr>
      <w:r w:rsidRPr="008F6BF1">
        <w:rPr>
          <w:rFonts w:ascii="Bodoni MT Black" w:hAnsi="Bodoni MT Black" w:cs="Bookman Old Style"/>
          <w:sz w:val="28"/>
          <w:szCs w:val="28"/>
        </w:rPr>
        <w:t xml:space="preserve">DESA </w:t>
      </w:r>
      <w:r>
        <w:rPr>
          <w:rFonts w:ascii="Bodoni MT Black" w:hAnsi="Bodoni MT Black" w:cs="Bookman Old Style"/>
          <w:sz w:val="28"/>
          <w:szCs w:val="28"/>
        </w:rPr>
        <w:t>PIDODO KULON</w:t>
      </w:r>
      <w:r w:rsidRPr="008F6BF1">
        <w:rPr>
          <w:rFonts w:ascii="Bodoni MT Black" w:hAnsi="Bodoni MT Black" w:cs="Bookman Old Style"/>
          <w:sz w:val="28"/>
          <w:szCs w:val="28"/>
        </w:rPr>
        <w:t xml:space="preserve"> KECAMATAN </w:t>
      </w:r>
      <w:r>
        <w:rPr>
          <w:rFonts w:ascii="Bodoni MT Black" w:hAnsi="Bodoni MT Black" w:cs="Bookman Old Style"/>
          <w:sz w:val="28"/>
          <w:szCs w:val="28"/>
        </w:rPr>
        <w:t>PATEBON</w:t>
      </w:r>
    </w:p>
    <w:p w:rsidR="00CA6B4A" w:rsidRPr="008F6BF1" w:rsidRDefault="00CA6B4A" w:rsidP="00CA6B4A">
      <w:pPr>
        <w:widowControl w:val="0"/>
        <w:autoSpaceDE w:val="0"/>
        <w:autoSpaceDN w:val="0"/>
        <w:adjustRightInd w:val="0"/>
        <w:spacing w:line="362" w:lineRule="auto"/>
        <w:ind w:left="0" w:right="14"/>
        <w:rPr>
          <w:rFonts w:ascii="Bodoni MT Black" w:hAnsi="Bodoni MT Black" w:cs="Bookman Old Style"/>
          <w:sz w:val="28"/>
          <w:szCs w:val="28"/>
        </w:rPr>
      </w:pPr>
      <w:r w:rsidRPr="008F6BF1">
        <w:rPr>
          <w:rFonts w:ascii="Bodoni MT Black" w:hAnsi="Bodoni MT Black" w:cs="Bookman Old Style"/>
          <w:sz w:val="28"/>
          <w:szCs w:val="28"/>
        </w:rPr>
        <w:t>KABUPATEN KENDAL</w:t>
      </w:r>
    </w:p>
    <w:p w:rsidR="00CA6B4A" w:rsidRPr="00CA6B4A" w:rsidRDefault="00CA6B4A" w:rsidP="002F1466">
      <w:pPr>
        <w:ind w:left="0"/>
        <w:jc w:val="left"/>
        <w:rPr>
          <w:rFonts w:ascii="Bookman Old Style" w:hAnsi="Bookman Old Style"/>
          <w:sz w:val="24"/>
          <w:szCs w:val="24"/>
          <w:lang w:val="en-ID"/>
        </w:rPr>
      </w:pPr>
    </w:p>
    <w:sectPr w:rsidR="00CA6B4A" w:rsidRPr="00CA6B4A" w:rsidSect="002F5CE1">
      <w:pgSz w:w="12242" w:h="20163" w:code="5"/>
      <w:pgMar w:top="1701" w:right="1134" w:bottom="260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31" w:rsidRDefault="00332431" w:rsidP="002709E0">
      <w:pPr>
        <w:spacing w:line="240" w:lineRule="auto"/>
      </w:pPr>
      <w:r>
        <w:separator/>
      </w:r>
    </w:p>
  </w:endnote>
  <w:endnote w:type="continuationSeparator" w:id="0">
    <w:p w:rsidR="00332431" w:rsidRDefault="00332431" w:rsidP="00270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31" w:rsidRDefault="00332431" w:rsidP="002709E0">
      <w:pPr>
        <w:spacing w:line="240" w:lineRule="auto"/>
      </w:pPr>
      <w:r>
        <w:separator/>
      </w:r>
    </w:p>
  </w:footnote>
  <w:footnote w:type="continuationSeparator" w:id="0">
    <w:p w:rsidR="00332431" w:rsidRDefault="00332431" w:rsidP="002709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C6B"/>
    <w:multiLevelType w:val="hybridMultilevel"/>
    <w:tmpl w:val="88303C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45D5B"/>
    <w:multiLevelType w:val="hybridMultilevel"/>
    <w:tmpl w:val="B1942CAE"/>
    <w:lvl w:ilvl="0" w:tplc="6D60568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30A541F"/>
    <w:multiLevelType w:val="hybridMultilevel"/>
    <w:tmpl w:val="A508B0F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3690848"/>
    <w:multiLevelType w:val="hybridMultilevel"/>
    <w:tmpl w:val="CDCCA85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62602C9"/>
    <w:multiLevelType w:val="hybridMultilevel"/>
    <w:tmpl w:val="D1D206DE"/>
    <w:lvl w:ilvl="0" w:tplc="E1E8255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6E478B0"/>
    <w:multiLevelType w:val="hybridMultilevel"/>
    <w:tmpl w:val="04A8202A"/>
    <w:lvl w:ilvl="0" w:tplc="D7B4BCB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A4A7A7B"/>
    <w:multiLevelType w:val="hybridMultilevel"/>
    <w:tmpl w:val="2D08FD20"/>
    <w:lvl w:ilvl="0" w:tplc="D958AD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0ADF45B9"/>
    <w:multiLevelType w:val="hybridMultilevel"/>
    <w:tmpl w:val="A522B2A8"/>
    <w:lvl w:ilvl="0" w:tplc="68F60CE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B6C4F3E"/>
    <w:multiLevelType w:val="hybridMultilevel"/>
    <w:tmpl w:val="A3FC85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0D4D6DDE"/>
    <w:multiLevelType w:val="multilevel"/>
    <w:tmpl w:val="0D4D6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22132E5"/>
    <w:multiLevelType w:val="hybridMultilevel"/>
    <w:tmpl w:val="FBA4755C"/>
    <w:lvl w:ilvl="0" w:tplc="CA024F2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BE30750"/>
    <w:multiLevelType w:val="multilevel"/>
    <w:tmpl w:val="1BE30750"/>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2">
    <w:nsid w:val="1C257F52"/>
    <w:multiLevelType w:val="hybridMultilevel"/>
    <w:tmpl w:val="9E441492"/>
    <w:lvl w:ilvl="0" w:tplc="102EF10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D271459"/>
    <w:multiLevelType w:val="multilevel"/>
    <w:tmpl w:val="1D271459"/>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1800"/>
        </w:tabs>
        <w:ind w:left="1800" w:hanging="360"/>
      </w:pPr>
      <w:rPr>
        <w:rFonts w:cs="Times New Roman"/>
      </w:rPr>
    </w:lvl>
    <w:lvl w:ilvl="2" w:tentative="1">
      <w:start w:val="1"/>
      <w:numFmt w:val="lowerRoman"/>
      <w:lvlText w:val="%3."/>
      <w:lvlJc w:val="right"/>
      <w:pPr>
        <w:tabs>
          <w:tab w:val="left" w:pos="2520"/>
        </w:tabs>
        <w:ind w:left="2520" w:hanging="180"/>
      </w:pPr>
      <w:rPr>
        <w:rFonts w:cs="Times New Roman"/>
      </w:rPr>
    </w:lvl>
    <w:lvl w:ilvl="3" w:tentative="1">
      <w:start w:val="1"/>
      <w:numFmt w:val="decimal"/>
      <w:lvlText w:val="%4."/>
      <w:lvlJc w:val="left"/>
      <w:pPr>
        <w:tabs>
          <w:tab w:val="left" w:pos="3240"/>
        </w:tabs>
        <w:ind w:left="3240" w:hanging="360"/>
      </w:pPr>
      <w:rPr>
        <w:rFonts w:cs="Times New Roman"/>
      </w:rPr>
    </w:lvl>
    <w:lvl w:ilvl="4" w:tentative="1">
      <w:start w:val="1"/>
      <w:numFmt w:val="lowerLetter"/>
      <w:lvlText w:val="%5."/>
      <w:lvlJc w:val="left"/>
      <w:pPr>
        <w:tabs>
          <w:tab w:val="left" w:pos="3960"/>
        </w:tabs>
        <w:ind w:left="3960" w:hanging="360"/>
      </w:pPr>
      <w:rPr>
        <w:rFonts w:cs="Times New Roman"/>
      </w:rPr>
    </w:lvl>
    <w:lvl w:ilvl="5" w:tentative="1">
      <w:start w:val="1"/>
      <w:numFmt w:val="lowerRoman"/>
      <w:lvlText w:val="%6."/>
      <w:lvlJc w:val="right"/>
      <w:pPr>
        <w:tabs>
          <w:tab w:val="left" w:pos="4680"/>
        </w:tabs>
        <w:ind w:left="4680" w:hanging="180"/>
      </w:pPr>
      <w:rPr>
        <w:rFonts w:cs="Times New Roman"/>
      </w:rPr>
    </w:lvl>
    <w:lvl w:ilvl="6" w:tentative="1">
      <w:start w:val="1"/>
      <w:numFmt w:val="decimal"/>
      <w:lvlText w:val="%7."/>
      <w:lvlJc w:val="left"/>
      <w:pPr>
        <w:tabs>
          <w:tab w:val="left" w:pos="5400"/>
        </w:tabs>
        <w:ind w:left="5400" w:hanging="360"/>
      </w:pPr>
      <w:rPr>
        <w:rFonts w:cs="Times New Roman"/>
      </w:rPr>
    </w:lvl>
    <w:lvl w:ilvl="7" w:tentative="1">
      <w:start w:val="1"/>
      <w:numFmt w:val="lowerLetter"/>
      <w:lvlText w:val="%8."/>
      <w:lvlJc w:val="left"/>
      <w:pPr>
        <w:tabs>
          <w:tab w:val="left" w:pos="6120"/>
        </w:tabs>
        <w:ind w:left="6120" w:hanging="360"/>
      </w:pPr>
      <w:rPr>
        <w:rFonts w:cs="Times New Roman"/>
      </w:rPr>
    </w:lvl>
    <w:lvl w:ilvl="8" w:tentative="1">
      <w:start w:val="1"/>
      <w:numFmt w:val="lowerRoman"/>
      <w:lvlText w:val="%9."/>
      <w:lvlJc w:val="right"/>
      <w:pPr>
        <w:tabs>
          <w:tab w:val="left" w:pos="6840"/>
        </w:tabs>
        <w:ind w:left="6840" w:hanging="180"/>
      </w:pPr>
      <w:rPr>
        <w:rFonts w:cs="Times New Roman"/>
      </w:rPr>
    </w:lvl>
  </w:abstractNum>
  <w:abstractNum w:abstractNumId="14">
    <w:nsid w:val="201C7CA3"/>
    <w:multiLevelType w:val="hybridMultilevel"/>
    <w:tmpl w:val="C2DE59AE"/>
    <w:lvl w:ilvl="0" w:tplc="1F461616">
      <w:start w:val="1"/>
      <w:numFmt w:val="upperLetter"/>
      <w:lvlText w:val="%1."/>
      <w:lvlJc w:val="left"/>
      <w:pPr>
        <w:ind w:left="1590" w:hanging="360"/>
      </w:pPr>
      <w:rPr>
        <w:rFonts w:cs="Calibri"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5">
    <w:nsid w:val="26331A93"/>
    <w:multiLevelType w:val="hybridMultilevel"/>
    <w:tmpl w:val="31CA6A86"/>
    <w:lvl w:ilvl="0" w:tplc="C00C1E92">
      <w:start w:val="1"/>
      <w:numFmt w:val="lowerLetter"/>
      <w:lvlText w:val="%1."/>
      <w:lvlJc w:val="left"/>
      <w:pPr>
        <w:ind w:left="360" w:hanging="360"/>
      </w:pPr>
      <w:rPr>
        <w:rFonts w:cstheme="minorBidi"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46841D3"/>
    <w:multiLevelType w:val="multilevel"/>
    <w:tmpl w:val="346841D3"/>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7">
    <w:nsid w:val="347F3CDA"/>
    <w:multiLevelType w:val="multilevel"/>
    <w:tmpl w:val="025A9B28"/>
    <w:lvl w:ilvl="0">
      <w:start w:val="1"/>
      <w:numFmt w:val="upperLetter"/>
      <w:lvlText w:val="%1."/>
      <w:lvlJc w:val="left"/>
      <w:pPr>
        <w:ind w:left="720" w:hanging="360"/>
      </w:pPr>
      <w:rPr>
        <w:rFonts w:hint="default"/>
      </w:rPr>
    </w:lvl>
    <w:lvl w:ilvl="1">
      <w:start w:val="1"/>
      <w:numFmt w:val="decimal"/>
      <w:lvlText w:val="%2."/>
      <w:lvlJc w:val="left"/>
      <w:pPr>
        <w:ind w:left="786" w:hanging="360"/>
      </w:pPr>
      <w:rPr>
        <w:rFonts w:ascii="Bookman Old Style" w:eastAsiaTheme="minorHAnsi" w:hAnsi="Bookman Old Style"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0BE0B78"/>
    <w:multiLevelType w:val="multilevel"/>
    <w:tmpl w:val="40BE0B7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51F7104"/>
    <w:multiLevelType w:val="multilevel"/>
    <w:tmpl w:val="451F7104"/>
    <w:lvl w:ilvl="0">
      <w:start w:val="1"/>
      <w:numFmt w:val="decimal"/>
      <w:lvlText w:val="%1."/>
      <w:lvlJc w:val="left"/>
      <w:pPr>
        <w:tabs>
          <w:tab w:val="left" w:pos="720"/>
        </w:tabs>
        <w:ind w:left="720" w:hanging="360"/>
      </w:pPr>
      <w:rPr>
        <w:rFonts w:cs="Times New Roman" w:hint="default"/>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0">
    <w:nsid w:val="491C09A6"/>
    <w:multiLevelType w:val="hybridMultilevel"/>
    <w:tmpl w:val="730C0630"/>
    <w:lvl w:ilvl="0" w:tplc="1DA8017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C60447E"/>
    <w:multiLevelType w:val="hybridMultilevel"/>
    <w:tmpl w:val="A814A580"/>
    <w:lvl w:ilvl="0" w:tplc="3094F4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D9769DF"/>
    <w:multiLevelType w:val="hybridMultilevel"/>
    <w:tmpl w:val="2556D84E"/>
    <w:lvl w:ilvl="0" w:tplc="AD24DAF2">
      <w:start w:val="1"/>
      <w:numFmt w:val="upperLetter"/>
      <w:lvlText w:val="%1."/>
      <w:lvlJc w:val="left"/>
      <w:pPr>
        <w:ind w:left="6960" w:hanging="360"/>
      </w:pPr>
      <w:rPr>
        <w:rFonts w:hint="default"/>
      </w:rPr>
    </w:lvl>
    <w:lvl w:ilvl="1" w:tplc="04090019" w:tentative="1">
      <w:start w:val="1"/>
      <w:numFmt w:val="lowerLetter"/>
      <w:lvlText w:val="%2."/>
      <w:lvlJc w:val="left"/>
      <w:pPr>
        <w:ind w:left="7680" w:hanging="360"/>
      </w:pPr>
    </w:lvl>
    <w:lvl w:ilvl="2" w:tplc="0409001B" w:tentative="1">
      <w:start w:val="1"/>
      <w:numFmt w:val="lowerRoman"/>
      <w:lvlText w:val="%3."/>
      <w:lvlJc w:val="right"/>
      <w:pPr>
        <w:ind w:left="8400" w:hanging="180"/>
      </w:pPr>
    </w:lvl>
    <w:lvl w:ilvl="3" w:tplc="0409000F" w:tentative="1">
      <w:start w:val="1"/>
      <w:numFmt w:val="decimal"/>
      <w:lvlText w:val="%4."/>
      <w:lvlJc w:val="left"/>
      <w:pPr>
        <w:ind w:left="9120" w:hanging="360"/>
      </w:pPr>
    </w:lvl>
    <w:lvl w:ilvl="4" w:tplc="04090019" w:tentative="1">
      <w:start w:val="1"/>
      <w:numFmt w:val="lowerLetter"/>
      <w:lvlText w:val="%5."/>
      <w:lvlJc w:val="left"/>
      <w:pPr>
        <w:ind w:left="9840" w:hanging="360"/>
      </w:pPr>
    </w:lvl>
    <w:lvl w:ilvl="5" w:tplc="0409001B" w:tentative="1">
      <w:start w:val="1"/>
      <w:numFmt w:val="lowerRoman"/>
      <w:lvlText w:val="%6."/>
      <w:lvlJc w:val="right"/>
      <w:pPr>
        <w:ind w:left="10560" w:hanging="180"/>
      </w:pPr>
    </w:lvl>
    <w:lvl w:ilvl="6" w:tplc="0409000F" w:tentative="1">
      <w:start w:val="1"/>
      <w:numFmt w:val="decimal"/>
      <w:lvlText w:val="%7."/>
      <w:lvlJc w:val="left"/>
      <w:pPr>
        <w:ind w:left="11280" w:hanging="360"/>
      </w:pPr>
    </w:lvl>
    <w:lvl w:ilvl="7" w:tplc="04090019" w:tentative="1">
      <w:start w:val="1"/>
      <w:numFmt w:val="lowerLetter"/>
      <w:lvlText w:val="%8."/>
      <w:lvlJc w:val="left"/>
      <w:pPr>
        <w:ind w:left="12000" w:hanging="360"/>
      </w:pPr>
    </w:lvl>
    <w:lvl w:ilvl="8" w:tplc="0409001B" w:tentative="1">
      <w:start w:val="1"/>
      <w:numFmt w:val="lowerRoman"/>
      <w:lvlText w:val="%9."/>
      <w:lvlJc w:val="right"/>
      <w:pPr>
        <w:ind w:left="12720" w:hanging="180"/>
      </w:pPr>
    </w:lvl>
  </w:abstractNum>
  <w:abstractNum w:abstractNumId="23">
    <w:nsid w:val="4E8B787C"/>
    <w:multiLevelType w:val="multilevel"/>
    <w:tmpl w:val="4E8B787C"/>
    <w:lvl w:ilvl="0" w:tentative="1">
      <w:start w:val="1"/>
      <w:numFmt w:val="decimal"/>
      <w:lvlText w:val="%1."/>
      <w:lvlJc w:val="left"/>
      <w:pPr>
        <w:tabs>
          <w:tab w:val="left" w:pos="720"/>
        </w:tabs>
        <w:ind w:left="720" w:hanging="360"/>
      </w:pPr>
      <w:rPr>
        <w:rFonts w:hint="default"/>
      </w:rPr>
    </w:lvl>
    <w:lvl w:ilvl="1" w:tentative="1">
      <w:start w:val="1"/>
      <w:numFmt w:val="bullet"/>
      <w:lvlText w:val=""/>
      <w:lvlJc w:val="left"/>
      <w:pPr>
        <w:tabs>
          <w:tab w:val="left" w:pos="1440"/>
        </w:tabs>
        <w:ind w:left="1440" w:hanging="360"/>
      </w:pPr>
      <w:rPr>
        <w:rFonts w:ascii="Wingdings" w:hAnsi="Wingdings" w:hint="default"/>
      </w:rPr>
    </w:lvl>
    <w:lvl w:ilvl="2" w:tentative="1">
      <w:start w:val="1"/>
      <w:numFmt w:val="lowerLetter"/>
      <w:lvlText w:val="%3."/>
      <w:lvlJc w:val="left"/>
      <w:pPr>
        <w:tabs>
          <w:tab w:val="left" w:pos="2340"/>
        </w:tabs>
        <w:ind w:left="2340" w:hanging="360"/>
      </w:pPr>
      <w:rPr>
        <w:rFonts w:hint="default"/>
      </w:rPr>
    </w:lvl>
    <w:lvl w:ilvl="3" w:tentative="1">
      <w:start w:val="1"/>
      <w:numFmt w:val="lowerLetter"/>
      <w:lvlText w:val="%4."/>
      <w:lvlJc w:val="left"/>
      <w:pPr>
        <w:tabs>
          <w:tab w:val="left" w:pos="2880"/>
        </w:tabs>
        <w:ind w:left="2880" w:hanging="360"/>
      </w:pPr>
      <w:rPr>
        <w:rFonts w:hint="default"/>
      </w:rPr>
    </w:lvl>
    <w:lvl w:ilvl="4" w:tentative="1">
      <w:start w:val="1"/>
      <w:numFmt w:val="lowerLetter"/>
      <w:pStyle w:val="Heading7"/>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4">
    <w:nsid w:val="553E6A35"/>
    <w:multiLevelType w:val="hybridMultilevel"/>
    <w:tmpl w:val="7B5E424C"/>
    <w:lvl w:ilvl="0" w:tplc="D396D7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5573094"/>
    <w:multiLevelType w:val="multilevel"/>
    <w:tmpl w:val="55573094"/>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6">
    <w:nsid w:val="565FB334"/>
    <w:multiLevelType w:val="multilevel"/>
    <w:tmpl w:val="565FB334"/>
    <w:lvl w:ilvl="0">
      <w:start w:val="2"/>
      <w:numFmt w:val="decimal"/>
      <w:lvlText w:val="%1."/>
      <w:lvlJc w:val="left"/>
      <w:pPr>
        <w:ind w:left="2487" w:hanging="360"/>
      </w:pPr>
      <w:rPr>
        <w:rFonts w:cs="Arial"/>
      </w:rPr>
    </w:lvl>
    <w:lvl w:ilvl="1" w:tentative="1">
      <w:start w:val="1"/>
      <w:numFmt w:val="lowerLetter"/>
      <w:lvlText w:val="%2."/>
      <w:lvlJc w:val="left"/>
      <w:pPr>
        <w:ind w:left="3510" w:hanging="360"/>
      </w:pPr>
    </w:lvl>
    <w:lvl w:ilvl="2" w:tentative="1">
      <w:start w:val="1"/>
      <w:numFmt w:val="lowerRoman"/>
      <w:lvlText w:val="%3."/>
      <w:lvlJc w:val="right"/>
      <w:pPr>
        <w:ind w:left="4230" w:hanging="180"/>
      </w:pPr>
    </w:lvl>
    <w:lvl w:ilvl="3" w:tentative="1">
      <w:start w:val="1"/>
      <w:numFmt w:val="decimal"/>
      <w:lvlText w:val="%4."/>
      <w:lvlJc w:val="left"/>
      <w:pPr>
        <w:ind w:left="4950" w:hanging="360"/>
      </w:pPr>
    </w:lvl>
    <w:lvl w:ilvl="4" w:tentative="1">
      <w:start w:val="1"/>
      <w:numFmt w:val="lowerLetter"/>
      <w:lvlText w:val="%5."/>
      <w:lvlJc w:val="left"/>
      <w:pPr>
        <w:ind w:left="5670" w:hanging="360"/>
      </w:pPr>
    </w:lvl>
    <w:lvl w:ilvl="5" w:tentative="1">
      <w:start w:val="1"/>
      <w:numFmt w:val="lowerRoman"/>
      <w:lvlText w:val="%6."/>
      <w:lvlJc w:val="right"/>
      <w:pPr>
        <w:ind w:left="6390" w:hanging="180"/>
      </w:pPr>
    </w:lvl>
    <w:lvl w:ilvl="6" w:tentative="1">
      <w:start w:val="1"/>
      <w:numFmt w:val="decimal"/>
      <w:lvlText w:val="%7."/>
      <w:lvlJc w:val="left"/>
      <w:pPr>
        <w:ind w:left="7110" w:hanging="360"/>
      </w:pPr>
    </w:lvl>
    <w:lvl w:ilvl="7" w:tentative="1">
      <w:start w:val="1"/>
      <w:numFmt w:val="lowerLetter"/>
      <w:lvlText w:val="%8."/>
      <w:lvlJc w:val="left"/>
      <w:pPr>
        <w:ind w:left="7830" w:hanging="360"/>
      </w:pPr>
    </w:lvl>
    <w:lvl w:ilvl="8" w:tentative="1">
      <w:start w:val="1"/>
      <w:numFmt w:val="lowerRoman"/>
      <w:lvlText w:val="%9."/>
      <w:lvlJc w:val="right"/>
      <w:pPr>
        <w:ind w:left="8550" w:hanging="180"/>
      </w:pPr>
    </w:lvl>
  </w:abstractNum>
  <w:abstractNum w:abstractNumId="27">
    <w:nsid w:val="5CD06B63"/>
    <w:multiLevelType w:val="hybridMultilevel"/>
    <w:tmpl w:val="3474A1F8"/>
    <w:lvl w:ilvl="0" w:tplc="9AC891D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0F438C4"/>
    <w:multiLevelType w:val="hybridMultilevel"/>
    <w:tmpl w:val="21E817CE"/>
    <w:lvl w:ilvl="0" w:tplc="DC0E8A9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62481F1A"/>
    <w:multiLevelType w:val="hybridMultilevel"/>
    <w:tmpl w:val="54C8FD6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2495810"/>
    <w:multiLevelType w:val="multilevel"/>
    <w:tmpl w:val="3482AFB4"/>
    <w:lvl w:ilvl="0" w:tentative="1">
      <w:start w:val="1"/>
      <w:numFmt w:val="lowerLetter"/>
      <w:lvlText w:val="%1."/>
      <w:lvlJc w:val="left"/>
      <w:pPr>
        <w:tabs>
          <w:tab w:val="left" w:pos="1005"/>
        </w:tabs>
        <w:ind w:left="1005" w:hanging="360"/>
      </w:pPr>
      <w:rPr>
        <w:rFonts w:cs="Times New Roman" w:hint="default"/>
      </w:rPr>
    </w:lvl>
    <w:lvl w:ilvl="1" w:tentative="1">
      <w:start w:val="4"/>
      <w:numFmt w:val="upperRoman"/>
      <w:lvlText w:val="%2."/>
      <w:lvlJc w:val="left"/>
      <w:pPr>
        <w:tabs>
          <w:tab w:val="left" w:pos="2085"/>
        </w:tabs>
        <w:ind w:left="2085" w:hanging="720"/>
      </w:pPr>
      <w:rPr>
        <w:rFonts w:cs="Times New Roman" w:hint="default"/>
      </w:rPr>
    </w:lvl>
    <w:lvl w:ilvl="2" w:tentative="1">
      <w:start w:val="1"/>
      <w:numFmt w:val="decimal"/>
      <w:lvlText w:val="%3."/>
      <w:lvlJc w:val="left"/>
      <w:pPr>
        <w:tabs>
          <w:tab w:val="left" w:pos="2625"/>
        </w:tabs>
        <w:ind w:left="2625" w:hanging="360"/>
      </w:pPr>
      <w:rPr>
        <w:rFonts w:cs="Times New Roman" w:hint="default"/>
      </w:rPr>
    </w:lvl>
    <w:lvl w:ilvl="3" w:tentative="1">
      <w:start w:val="1"/>
      <w:numFmt w:val="decimal"/>
      <w:lvlText w:val="%4."/>
      <w:lvlJc w:val="left"/>
      <w:pPr>
        <w:tabs>
          <w:tab w:val="left" w:pos="3165"/>
        </w:tabs>
        <w:ind w:left="3165" w:hanging="360"/>
      </w:pPr>
      <w:rPr>
        <w:rFonts w:cs="Times New Roman"/>
      </w:rPr>
    </w:lvl>
    <w:lvl w:ilvl="4">
      <w:start w:val="1"/>
      <w:numFmt w:val="lowerLetter"/>
      <w:lvlText w:val="%5."/>
      <w:lvlJc w:val="left"/>
      <w:pPr>
        <w:tabs>
          <w:tab w:val="left" w:pos="3885"/>
        </w:tabs>
        <w:ind w:left="3885" w:hanging="360"/>
      </w:pPr>
      <w:rPr>
        <w:rFonts w:cs="Times New Roman"/>
        <w:b w:val="0"/>
      </w:rPr>
    </w:lvl>
    <w:lvl w:ilvl="5" w:tentative="1">
      <w:start w:val="1"/>
      <w:numFmt w:val="lowerRoman"/>
      <w:lvlText w:val="%6."/>
      <w:lvlJc w:val="right"/>
      <w:pPr>
        <w:tabs>
          <w:tab w:val="left" w:pos="4605"/>
        </w:tabs>
        <w:ind w:left="4605" w:hanging="180"/>
      </w:pPr>
      <w:rPr>
        <w:rFonts w:cs="Times New Roman"/>
      </w:rPr>
    </w:lvl>
    <w:lvl w:ilvl="6">
      <w:start w:val="1"/>
      <w:numFmt w:val="lowerLetter"/>
      <w:lvlText w:val="%7."/>
      <w:lvlJc w:val="left"/>
      <w:pPr>
        <w:tabs>
          <w:tab w:val="left" w:pos="1070"/>
        </w:tabs>
        <w:ind w:left="1070" w:hanging="360"/>
      </w:pPr>
      <w:rPr>
        <w:rFonts w:ascii="Bookman Old Style" w:eastAsiaTheme="minorHAnsi" w:hAnsi="Bookman Old Style" w:cstheme="minorBidi"/>
      </w:rPr>
    </w:lvl>
    <w:lvl w:ilvl="7" w:tentative="1">
      <w:start w:val="1"/>
      <w:numFmt w:val="lowerLetter"/>
      <w:lvlText w:val="%8."/>
      <w:lvlJc w:val="left"/>
      <w:pPr>
        <w:tabs>
          <w:tab w:val="left" w:pos="6045"/>
        </w:tabs>
        <w:ind w:left="6045" w:hanging="360"/>
      </w:pPr>
      <w:rPr>
        <w:rFonts w:cs="Times New Roman"/>
      </w:rPr>
    </w:lvl>
    <w:lvl w:ilvl="8" w:tentative="1">
      <w:start w:val="1"/>
      <w:numFmt w:val="lowerRoman"/>
      <w:lvlText w:val="%9."/>
      <w:lvlJc w:val="right"/>
      <w:pPr>
        <w:tabs>
          <w:tab w:val="left" w:pos="6765"/>
        </w:tabs>
        <w:ind w:left="6765" w:hanging="180"/>
      </w:pPr>
      <w:rPr>
        <w:rFonts w:cs="Times New Roman"/>
      </w:rPr>
    </w:lvl>
  </w:abstractNum>
  <w:abstractNum w:abstractNumId="31">
    <w:nsid w:val="63074F49"/>
    <w:multiLevelType w:val="hybridMultilevel"/>
    <w:tmpl w:val="A47E1A96"/>
    <w:lvl w:ilvl="0" w:tplc="D194C04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5263C1D"/>
    <w:multiLevelType w:val="hybridMultilevel"/>
    <w:tmpl w:val="54D034F6"/>
    <w:lvl w:ilvl="0" w:tplc="FD7C015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7B37923"/>
    <w:multiLevelType w:val="hybridMultilevel"/>
    <w:tmpl w:val="3FE8FF2E"/>
    <w:lvl w:ilvl="0" w:tplc="DBD06D2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68C35B83"/>
    <w:multiLevelType w:val="multilevel"/>
    <w:tmpl w:val="68C35B83"/>
    <w:lvl w:ilvl="0">
      <w:start w:val="1"/>
      <w:numFmt w:val="decimal"/>
      <w:lvlText w:val="%1."/>
      <w:lvlJc w:val="left"/>
      <w:pPr>
        <w:tabs>
          <w:tab w:val="left" w:pos="720"/>
        </w:tabs>
        <w:ind w:left="720" w:hanging="360"/>
      </w:pPr>
      <w:rPr>
        <w:rFonts w:hint="default"/>
      </w:rPr>
    </w:lvl>
    <w:lvl w:ilvl="1" w:tentative="1">
      <w:numFmt w:val="none"/>
      <w:lvlText w:val=""/>
      <w:lvlJc w:val="left"/>
      <w:pPr>
        <w:tabs>
          <w:tab w:val="left" w:pos="360"/>
        </w:tabs>
      </w:pPr>
    </w:lvl>
    <w:lvl w:ilvl="2" w:tentative="1">
      <w:numFmt w:val="none"/>
      <w:lvlText w:val=""/>
      <w:lvlJc w:val="left"/>
      <w:pPr>
        <w:tabs>
          <w:tab w:val="left" w:pos="360"/>
        </w:tabs>
      </w:pPr>
    </w:lvl>
    <w:lvl w:ilvl="3" w:tentative="1">
      <w:numFmt w:val="none"/>
      <w:lvlText w:val=""/>
      <w:lvlJc w:val="left"/>
      <w:pPr>
        <w:tabs>
          <w:tab w:val="left" w:pos="360"/>
        </w:tabs>
      </w:pPr>
    </w:lvl>
    <w:lvl w:ilvl="4" w:tentative="1">
      <w:numFmt w:val="none"/>
      <w:lvlText w:val=""/>
      <w:lvlJc w:val="left"/>
      <w:pPr>
        <w:tabs>
          <w:tab w:val="left" w:pos="360"/>
        </w:tabs>
      </w:pPr>
    </w:lvl>
    <w:lvl w:ilvl="5" w:tentative="1">
      <w:numFmt w:val="none"/>
      <w:lvlText w:val=""/>
      <w:lvlJc w:val="left"/>
      <w:pPr>
        <w:tabs>
          <w:tab w:val="left" w:pos="360"/>
        </w:tabs>
      </w:pPr>
    </w:lvl>
    <w:lvl w:ilvl="6" w:tentative="1">
      <w:numFmt w:val="none"/>
      <w:lvlText w:val=""/>
      <w:lvlJc w:val="left"/>
      <w:pPr>
        <w:tabs>
          <w:tab w:val="left" w:pos="360"/>
        </w:tabs>
      </w:pPr>
    </w:lvl>
    <w:lvl w:ilvl="7" w:tentative="1">
      <w:numFmt w:val="none"/>
      <w:lvlText w:val=""/>
      <w:lvlJc w:val="left"/>
      <w:pPr>
        <w:tabs>
          <w:tab w:val="left" w:pos="360"/>
        </w:tabs>
      </w:pPr>
    </w:lvl>
    <w:lvl w:ilvl="8" w:tentative="1">
      <w:numFmt w:val="none"/>
      <w:lvlText w:val=""/>
      <w:lvlJc w:val="left"/>
      <w:pPr>
        <w:tabs>
          <w:tab w:val="left" w:pos="360"/>
        </w:tabs>
      </w:pPr>
    </w:lvl>
  </w:abstractNum>
  <w:abstractNum w:abstractNumId="35">
    <w:nsid w:val="6B6C6492"/>
    <w:multiLevelType w:val="hybridMultilevel"/>
    <w:tmpl w:val="223CAB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1A16BA0"/>
    <w:multiLevelType w:val="hybridMultilevel"/>
    <w:tmpl w:val="058063C8"/>
    <w:lvl w:ilvl="0" w:tplc="3E50DB1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3705927"/>
    <w:multiLevelType w:val="hybridMultilevel"/>
    <w:tmpl w:val="37B6C628"/>
    <w:lvl w:ilvl="0" w:tplc="38FEF90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0D4D3B"/>
    <w:multiLevelType w:val="hybridMultilevel"/>
    <w:tmpl w:val="4EB4CC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8C2F98"/>
    <w:multiLevelType w:val="hybridMultilevel"/>
    <w:tmpl w:val="2A124C28"/>
    <w:lvl w:ilvl="0" w:tplc="8B3AAF6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CD3107E"/>
    <w:multiLevelType w:val="hybridMultilevel"/>
    <w:tmpl w:val="0BEA8140"/>
    <w:lvl w:ilvl="0" w:tplc="7E0AB59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F1B0026"/>
    <w:multiLevelType w:val="hybridMultilevel"/>
    <w:tmpl w:val="6A8AC196"/>
    <w:lvl w:ilvl="0" w:tplc="F49A6C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F687B03"/>
    <w:multiLevelType w:val="hybridMultilevel"/>
    <w:tmpl w:val="26FCF722"/>
    <w:lvl w:ilvl="0" w:tplc="B4A0E3D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29"/>
  </w:num>
  <w:num w:numId="3">
    <w:abstractNumId w:val="23"/>
  </w:num>
  <w:num w:numId="4">
    <w:abstractNumId w:val="30"/>
  </w:num>
  <w:num w:numId="5">
    <w:abstractNumId w:val="13"/>
  </w:num>
  <w:num w:numId="6">
    <w:abstractNumId w:val="34"/>
  </w:num>
  <w:num w:numId="7">
    <w:abstractNumId w:val="11"/>
  </w:num>
  <w:num w:numId="8">
    <w:abstractNumId w:val="16"/>
  </w:num>
  <w:num w:numId="9">
    <w:abstractNumId w:val="25"/>
  </w:num>
  <w:num w:numId="10">
    <w:abstractNumId w:val="19"/>
  </w:num>
  <w:num w:numId="11">
    <w:abstractNumId w:val="37"/>
  </w:num>
  <w:num w:numId="12">
    <w:abstractNumId w:val="4"/>
  </w:num>
  <w:num w:numId="13">
    <w:abstractNumId w:val="10"/>
  </w:num>
  <w:num w:numId="14">
    <w:abstractNumId w:val="36"/>
  </w:num>
  <w:num w:numId="15">
    <w:abstractNumId w:val="0"/>
  </w:num>
  <w:num w:numId="16">
    <w:abstractNumId w:val="26"/>
    <w:lvlOverride w:ilvl="0">
      <w:startOverride w:val="2"/>
    </w:lvlOverride>
  </w:num>
  <w:num w:numId="17">
    <w:abstractNumId w:val="42"/>
  </w:num>
  <w:num w:numId="18">
    <w:abstractNumId w:val="38"/>
  </w:num>
  <w:num w:numId="19">
    <w:abstractNumId w:val="31"/>
  </w:num>
  <w:num w:numId="20">
    <w:abstractNumId w:val="24"/>
  </w:num>
  <w:num w:numId="21">
    <w:abstractNumId w:val="32"/>
  </w:num>
  <w:num w:numId="22">
    <w:abstractNumId w:val="40"/>
  </w:num>
  <w:num w:numId="23">
    <w:abstractNumId w:val="7"/>
  </w:num>
  <w:num w:numId="24">
    <w:abstractNumId w:val="20"/>
  </w:num>
  <w:num w:numId="25">
    <w:abstractNumId w:val="41"/>
  </w:num>
  <w:num w:numId="26">
    <w:abstractNumId w:val="5"/>
  </w:num>
  <w:num w:numId="27">
    <w:abstractNumId w:val="21"/>
  </w:num>
  <w:num w:numId="28">
    <w:abstractNumId w:val="27"/>
  </w:num>
  <w:num w:numId="29">
    <w:abstractNumId w:val="6"/>
  </w:num>
  <w:num w:numId="30">
    <w:abstractNumId w:val="33"/>
  </w:num>
  <w:num w:numId="31">
    <w:abstractNumId w:val="28"/>
  </w:num>
  <w:num w:numId="32">
    <w:abstractNumId w:val="2"/>
  </w:num>
  <w:num w:numId="33">
    <w:abstractNumId w:val="35"/>
  </w:num>
  <w:num w:numId="34">
    <w:abstractNumId w:val="15"/>
  </w:num>
  <w:num w:numId="35">
    <w:abstractNumId w:val="8"/>
  </w:num>
  <w:num w:numId="36">
    <w:abstractNumId w:val="9"/>
  </w:num>
  <w:num w:numId="37">
    <w:abstractNumId w:val="17"/>
  </w:num>
  <w:num w:numId="38">
    <w:abstractNumId w:val="18"/>
  </w:num>
  <w:num w:numId="39">
    <w:abstractNumId w:val="12"/>
  </w:num>
  <w:num w:numId="40">
    <w:abstractNumId w:val="39"/>
  </w:num>
  <w:num w:numId="41">
    <w:abstractNumId w:val="1"/>
  </w:num>
  <w:num w:numId="42">
    <w:abstractNumId w:val="2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42"/>
    <w:rsid w:val="00102EBD"/>
    <w:rsid w:val="001149DF"/>
    <w:rsid w:val="00191EF0"/>
    <w:rsid w:val="00264160"/>
    <w:rsid w:val="002709E0"/>
    <w:rsid w:val="002852F5"/>
    <w:rsid w:val="002C33D8"/>
    <w:rsid w:val="002F1466"/>
    <w:rsid w:val="002F147C"/>
    <w:rsid w:val="002F5CE1"/>
    <w:rsid w:val="002F67B2"/>
    <w:rsid w:val="003061F9"/>
    <w:rsid w:val="00332431"/>
    <w:rsid w:val="003A5B2D"/>
    <w:rsid w:val="003F4A71"/>
    <w:rsid w:val="004266E0"/>
    <w:rsid w:val="0047104C"/>
    <w:rsid w:val="004F5F61"/>
    <w:rsid w:val="005560B8"/>
    <w:rsid w:val="00571D56"/>
    <w:rsid w:val="005C0373"/>
    <w:rsid w:val="005C32F1"/>
    <w:rsid w:val="005E1CC2"/>
    <w:rsid w:val="005F49A0"/>
    <w:rsid w:val="005F7312"/>
    <w:rsid w:val="00626245"/>
    <w:rsid w:val="00663426"/>
    <w:rsid w:val="006771F1"/>
    <w:rsid w:val="006A53BB"/>
    <w:rsid w:val="006E2795"/>
    <w:rsid w:val="00714253"/>
    <w:rsid w:val="007303C8"/>
    <w:rsid w:val="007544E9"/>
    <w:rsid w:val="0080039D"/>
    <w:rsid w:val="00826524"/>
    <w:rsid w:val="00866458"/>
    <w:rsid w:val="00876CC6"/>
    <w:rsid w:val="008852BD"/>
    <w:rsid w:val="008860CE"/>
    <w:rsid w:val="008D487E"/>
    <w:rsid w:val="00946FD3"/>
    <w:rsid w:val="00963A1F"/>
    <w:rsid w:val="0099044B"/>
    <w:rsid w:val="00A02E53"/>
    <w:rsid w:val="00A246FD"/>
    <w:rsid w:val="00A30425"/>
    <w:rsid w:val="00A37534"/>
    <w:rsid w:val="00A835F0"/>
    <w:rsid w:val="00B07498"/>
    <w:rsid w:val="00B149F5"/>
    <w:rsid w:val="00B30990"/>
    <w:rsid w:val="00B3244A"/>
    <w:rsid w:val="00B3559F"/>
    <w:rsid w:val="00B45F36"/>
    <w:rsid w:val="00BA0D98"/>
    <w:rsid w:val="00BA5B42"/>
    <w:rsid w:val="00BE7511"/>
    <w:rsid w:val="00BE7547"/>
    <w:rsid w:val="00BE7EE0"/>
    <w:rsid w:val="00BF3B27"/>
    <w:rsid w:val="00C2560C"/>
    <w:rsid w:val="00C40C2A"/>
    <w:rsid w:val="00C7165B"/>
    <w:rsid w:val="00CA1D5A"/>
    <w:rsid w:val="00CA6B4A"/>
    <w:rsid w:val="00CE6EF6"/>
    <w:rsid w:val="00CF5CFF"/>
    <w:rsid w:val="00D16EB6"/>
    <w:rsid w:val="00D30E2C"/>
    <w:rsid w:val="00D31193"/>
    <w:rsid w:val="00D44D25"/>
    <w:rsid w:val="00D97F29"/>
    <w:rsid w:val="00DA0BEC"/>
    <w:rsid w:val="00DC3658"/>
    <w:rsid w:val="00E16FBE"/>
    <w:rsid w:val="00E37DD6"/>
    <w:rsid w:val="00E434D2"/>
    <w:rsid w:val="00E5212A"/>
    <w:rsid w:val="00E82E8B"/>
    <w:rsid w:val="00EC21C2"/>
    <w:rsid w:val="00EE2726"/>
    <w:rsid w:val="00FA5D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ind w:left="269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0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16FBE"/>
    <w:pPr>
      <w:keepNext/>
      <w:tabs>
        <w:tab w:val="left" w:pos="360"/>
      </w:tabs>
      <w:spacing w:line="360" w:lineRule="auto"/>
      <w:ind w:left="0"/>
      <w:jc w:val="both"/>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qFormat/>
    <w:rsid w:val="00E16FBE"/>
    <w:pPr>
      <w:spacing w:before="240" w:after="60" w:line="240" w:lineRule="auto"/>
      <w:ind w:left="0"/>
      <w:jc w:val="left"/>
      <w:outlineLvl w:val="4"/>
    </w:pPr>
    <w:rPr>
      <w:rFonts w:ascii="Times New Roman" w:eastAsia="Times New Roman" w:hAnsi="Times New Roman" w:cs="Times New Roman"/>
      <w:b/>
      <w:bCs/>
      <w:i/>
      <w:iCs/>
      <w:sz w:val="26"/>
      <w:szCs w:val="26"/>
      <w:lang w:val="en-US"/>
    </w:rPr>
  </w:style>
  <w:style w:type="paragraph" w:styleId="Heading7">
    <w:name w:val="heading 7"/>
    <w:basedOn w:val="Normal"/>
    <w:next w:val="Normal"/>
    <w:link w:val="Heading7Char"/>
    <w:qFormat/>
    <w:rsid w:val="00E16FBE"/>
    <w:pPr>
      <w:keepNext/>
      <w:numPr>
        <w:ilvl w:val="4"/>
        <w:numId w:val="3"/>
      </w:numPr>
      <w:tabs>
        <w:tab w:val="clear" w:pos="3600"/>
        <w:tab w:val="left" w:pos="720"/>
      </w:tabs>
      <w:spacing w:line="360" w:lineRule="auto"/>
      <w:ind w:left="720"/>
      <w:jc w:val="left"/>
      <w:outlineLvl w:val="6"/>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3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12"/>
    <w:rPr>
      <w:rFonts w:ascii="Tahoma" w:hAnsi="Tahoma" w:cs="Tahoma"/>
      <w:sz w:val="16"/>
      <w:szCs w:val="16"/>
    </w:rPr>
  </w:style>
  <w:style w:type="table" w:styleId="TableGrid">
    <w:name w:val="Table Grid"/>
    <w:basedOn w:val="TableNormal"/>
    <w:uiPriority w:val="59"/>
    <w:rsid w:val="005F73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F7312"/>
    <w:pPr>
      <w:ind w:left="720"/>
      <w:contextualSpacing/>
    </w:pPr>
  </w:style>
  <w:style w:type="character" w:customStyle="1" w:styleId="Heading4Char">
    <w:name w:val="Heading 4 Char"/>
    <w:basedOn w:val="DefaultParagraphFont"/>
    <w:link w:val="Heading4"/>
    <w:rsid w:val="00E16FBE"/>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E16FBE"/>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rsid w:val="00E16FBE"/>
    <w:rPr>
      <w:rFonts w:ascii="Times New Roman" w:eastAsia="Times New Roman" w:hAnsi="Times New Roman" w:cs="Times New Roman"/>
      <w:b/>
      <w:bCs/>
      <w:i/>
      <w:iCs/>
      <w:sz w:val="24"/>
      <w:szCs w:val="24"/>
      <w:lang w:val="en-US"/>
    </w:rPr>
  </w:style>
  <w:style w:type="paragraph" w:styleId="BodyText">
    <w:name w:val="Body Text"/>
    <w:basedOn w:val="Normal"/>
    <w:link w:val="BodyTextChar"/>
    <w:rsid w:val="00E16FBE"/>
    <w:pPr>
      <w:spacing w:after="120" w:line="240" w:lineRule="auto"/>
      <w:ind w:left="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16FBE"/>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E16FBE"/>
    <w:pPr>
      <w:spacing w:after="120"/>
      <w:ind w:left="283"/>
      <w:jc w:val="left"/>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E16FBE"/>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E16FBE"/>
    <w:pPr>
      <w:spacing w:after="120"/>
      <w:ind w:left="283"/>
      <w:jc w:val="left"/>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E16FBE"/>
    <w:rPr>
      <w:rFonts w:ascii="Calibri" w:eastAsia="Calibri" w:hAnsi="Calibri" w:cs="Times New Roman"/>
      <w:sz w:val="16"/>
      <w:szCs w:val="16"/>
      <w:lang w:val="en-US"/>
    </w:rPr>
  </w:style>
  <w:style w:type="paragraph" w:styleId="PlainText">
    <w:name w:val="Plain Text"/>
    <w:basedOn w:val="Normal"/>
    <w:link w:val="PlainTextChar"/>
    <w:uiPriority w:val="99"/>
    <w:rsid w:val="00E16FBE"/>
    <w:pPr>
      <w:spacing w:line="240" w:lineRule="auto"/>
      <w:ind w:left="0"/>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E16FBE"/>
    <w:rPr>
      <w:rFonts w:ascii="Courier New" w:eastAsia="Times New Roman" w:hAnsi="Courier New" w:cs="Times New Roman"/>
      <w:sz w:val="20"/>
      <w:szCs w:val="20"/>
      <w:lang w:val="en-US"/>
    </w:rPr>
  </w:style>
  <w:style w:type="paragraph" w:customStyle="1" w:styleId="ListParagraph1">
    <w:name w:val="List Paragraph1"/>
    <w:basedOn w:val="Normal"/>
    <w:uiPriority w:val="34"/>
    <w:qFormat/>
    <w:rsid w:val="00E16FBE"/>
    <w:pPr>
      <w:spacing w:after="200"/>
      <w:ind w:left="720"/>
      <w:contextualSpacing/>
      <w:jc w:val="left"/>
    </w:pPr>
    <w:rPr>
      <w:rFonts w:ascii="Calibri" w:eastAsia="Calibri" w:hAnsi="Calibri" w:cs="Times New Roman"/>
      <w:lang w:val="en-US"/>
    </w:rPr>
  </w:style>
  <w:style w:type="paragraph" w:styleId="BodyTextIndent2">
    <w:name w:val="Body Text Indent 2"/>
    <w:basedOn w:val="Normal"/>
    <w:link w:val="BodyTextIndent2Char"/>
    <w:uiPriority w:val="99"/>
    <w:semiHidden/>
    <w:unhideWhenUsed/>
    <w:rsid w:val="00BE7511"/>
    <w:pPr>
      <w:spacing w:after="120" w:line="480" w:lineRule="auto"/>
      <w:ind w:left="283"/>
    </w:pPr>
  </w:style>
  <w:style w:type="character" w:customStyle="1" w:styleId="BodyTextIndent2Char">
    <w:name w:val="Body Text Indent 2 Char"/>
    <w:basedOn w:val="DefaultParagraphFont"/>
    <w:link w:val="BodyTextIndent2"/>
    <w:uiPriority w:val="99"/>
    <w:semiHidden/>
    <w:rsid w:val="00BE7511"/>
  </w:style>
  <w:style w:type="paragraph" w:customStyle="1" w:styleId="msolistparagraph0">
    <w:name w:val="msolistparagraph"/>
    <w:rsid w:val="00BE7511"/>
    <w:pPr>
      <w:spacing w:after="200"/>
      <w:ind w:left="720"/>
      <w:jc w:val="left"/>
    </w:pPr>
    <w:rPr>
      <w:rFonts w:ascii="Calibri" w:eastAsia="Times New Roman" w:hAnsi="Calibri" w:cs="Calibri"/>
      <w:lang w:val="en-US" w:eastAsia="zh-CN"/>
    </w:rPr>
  </w:style>
  <w:style w:type="paragraph" w:styleId="Header">
    <w:name w:val="header"/>
    <w:basedOn w:val="Normal"/>
    <w:link w:val="HeaderChar"/>
    <w:uiPriority w:val="99"/>
    <w:unhideWhenUsed/>
    <w:rsid w:val="002709E0"/>
    <w:pPr>
      <w:tabs>
        <w:tab w:val="center" w:pos="4513"/>
        <w:tab w:val="right" w:pos="9026"/>
      </w:tabs>
      <w:spacing w:line="240" w:lineRule="auto"/>
    </w:pPr>
  </w:style>
  <w:style w:type="character" w:customStyle="1" w:styleId="HeaderChar">
    <w:name w:val="Header Char"/>
    <w:basedOn w:val="DefaultParagraphFont"/>
    <w:link w:val="Header"/>
    <w:uiPriority w:val="99"/>
    <w:rsid w:val="002709E0"/>
  </w:style>
  <w:style w:type="paragraph" w:styleId="Footer">
    <w:name w:val="footer"/>
    <w:basedOn w:val="Normal"/>
    <w:link w:val="FooterChar"/>
    <w:uiPriority w:val="99"/>
    <w:unhideWhenUsed/>
    <w:rsid w:val="002709E0"/>
    <w:pPr>
      <w:tabs>
        <w:tab w:val="center" w:pos="4513"/>
        <w:tab w:val="right" w:pos="9026"/>
      </w:tabs>
      <w:spacing w:line="240" w:lineRule="auto"/>
    </w:pPr>
  </w:style>
  <w:style w:type="character" w:customStyle="1" w:styleId="FooterChar">
    <w:name w:val="Footer Char"/>
    <w:basedOn w:val="DefaultParagraphFont"/>
    <w:link w:val="Footer"/>
    <w:uiPriority w:val="99"/>
    <w:rsid w:val="002709E0"/>
  </w:style>
  <w:style w:type="character" w:customStyle="1" w:styleId="Heading2Char">
    <w:name w:val="Heading 2 Char"/>
    <w:basedOn w:val="DefaultParagraphFont"/>
    <w:link w:val="Heading2"/>
    <w:uiPriority w:val="9"/>
    <w:rsid w:val="0080039D"/>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CA6B4A"/>
    <w:pPr>
      <w:spacing w:line="240" w:lineRule="auto"/>
      <w:ind w:left="0"/>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CA6B4A"/>
    <w:rPr>
      <w:rFonts w:ascii="Times New Roman" w:eastAsia="Times New Roman" w:hAnsi="Times New Roman" w:cs="Times New Roman"/>
      <w:b/>
      <w:bCs/>
      <w:sz w:val="24"/>
      <w:szCs w:val="24"/>
      <w:lang w:val="en-US"/>
    </w:rPr>
  </w:style>
  <w:style w:type="character" w:customStyle="1" w:styleId="ListParagraphChar">
    <w:name w:val="List Paragraph Char"/>
    <w:link w:val="ListParagraph"/>
    <w:uiPriority w:val="34"/>
    <w:locked/>
    <w:rsid w:val="00CA6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ind w:left="269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0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16FBE"/>
    <w:pPr>
      <w:keepNext/>
      <w:tabs>
        <w:tab w:val="left" w:pos="360"/>
      </w:tabs>
      <w:spacing w:line="360" w:lineRule="auto"/>
      <w:ind w:left="0"/>
      <w:jc w:val="both"/>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qFormat/>
    <w:rsid w:val="00E16FBE"/>
    <w:pPr>
      <w:spacing w:before="240" w:after="60" w:line="240" w:lineRule="auto"/>
      <w:ind w:left="0"/>
      <w:jc w:val="left"/>
      <w:outlineLvl w:val="4"/>
    </w:pPr>
    <w:rPr>
      <w:rFonts w:ascii="Times New Roman" w:eastAsia="Times New Roman" w:hAnsi="Times New Roman" w:cs="Times New Roman"/>
      <w:b/>
      <w:bCs/>
      <w:i/>
      <w:iCs/>
      <w:sz w:val="26"/>
      <w:szCs w:val="26"/>
      <w:lang w:val="en-US"/>
    </w:rPr>
  </w:style>
  <w:style w:type="paragraph" w:styleId="Heading7">
    <w:name w:val="heading 7"/>
    <w:basedOn w:val="Normal"/>
    <w:next w:val="Normal"/>
    <w:link w:val="Heading7Char"/>
    <w:qFormat/>
    <w:rsid w:val="00E16FBE"/>
    <w:pPr>
      <w:keepNext/>
      <w:numPr>
        <w:ilvl w:val="4"/>
        <w:numId w:val="3"/>
      </w:numPr>
      <w:tabs>
        <w:tab w:val="clear" w:pos="3600"/>
        <w:tab w:val="left" w:pos="720"/>
      </w:tabs>
      <w:spacing w:line="360" w:lineRule="auto"/>
      <w:ind w:left="720"/>
      <w:jc w:val="left"/>
      <w:outlineLvl w:val="6"/>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3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12"/>
    <w:rPr>
      <w:rFonts w:ascii="Tahoma" w:hAnsi="Tahoma" w:cs="Tahoma"/>
      <w:sz w:val="16"/>
      <w:szCs w:val="16"/>
    </w:rPr>
  </w:style>
  <w:style w:type="table" w:styleId="TableGrid">
    <w:name w:val="Table Grid"/>
    <w:basedOn w:val="TableNormal"/>
    <w:uiPriority w:val="59"/>
    <w:rsid w:val="005F73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F7312"/>
    <w:pPr>
      <w:ind w:left="720"/>
      <w:contextualSpacing/>
    </w:pPr>
  </w:style>
  <w:style w:type="character" w:customStyle="1" w:styleId="Heading4Char">
    <w:name w:val="Heading 4 Char"/>
    <w:basedOn w:val="DefaultParagraphFont"/>
    <w:link w:val="Heading4"/>
    <w:rsid w:val="00E16FBE"/>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E16FBE"/>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rsid w:val="00E16FBE"/>
    <w:rPr>
      <w:rFonts w:ascii="Times New Roman" w:eastAsia="Times New Roman" w:hAnsi="Times New Roman" w:cs="Times New Roman"/>
      <w:b/>
      <w:bCs/>
      <w:i/>
      <w:iCs/>
      <w:sz w:val="24"/>
      <w:szCs w:val="24"/>
      <w:lang w:val="en-US"/>
    </w:rPr>
  </w:style>
  <w:style w:type="paragraph" w:styleId="BodyText">
    <w:name w:val="Body Text"/>
    <w:basedOn w:val="Normal"/>
    <w:link w:val="BodyTextChar"/>
    <w:rsid w:val="00E16FBE"/>
    <w:pPr>
      <w:spacing w:after="120" w:line="240" w:lineRule="auto"/>
      <w:ind w:left="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16FBE"/>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E16FBE"/>
    <w:pPr>
      <w:spacing w:after="120"/>
      <w:ind w:left="283"/>
      <w:jc w:val="left"/>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E16FBE"/>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E16FBE"/>
    <w:pPr>
      <w:spacing w:after="120"/>
      <w:ind w:left="283"/>
      <w:jc w:val="left"/>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E16FBE"/>
    <w:rPr>
      <w:rFonts w:ascii="Calibri" w:eastAsia="Calibri" w:hAnsi="Calibri" w:cs="Times New Roman"/>
      <w:sz w:val="16"/>
      <w:szCs w:val="16"/>
      <w:lang w:val="en-US"/>
    </w:rPr>
  </w:style>
  <w:style w:type="paragraph" w:styleId="PlainText">
    <w:name w:val="Plain Text"/>
    <w:basedOn w:val="Normal"/>
    <w:link w:val="PlainTextChar"/>
    <w:uiPriority w:val="99"/>
    <w:rsid w:val="00E16FBE"/>
    <w:pPr>
      <w:spacing w:line="240" w:lineRule="auto"/>
      <w:ind w:left="0"/>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E16FBE"/>
    <w:rPr>
      <w:rFonts w:ascii="Courier New" w:eastAsia="Times New Roman" w:hAnsi="Courier New" w:cs="Times New Roman"/>
      <w:sz w:val="20"/>
      <w:szCs w:val="20"/>
      <w:lang w:val="en-US"/>
    </w:rPr>
  </w:style>
  <w:style w:type="paragraph" w:customStyle="1" w:styleId="ListParagraph1">
    <w:name w:val="List Paragraph1"/>
    <w:basedOn w:val="Normal"/>
    <w:uiPriority w:val="34"/>
    <w:qFormat/>
    <w:rsid w:val="00E16FBE"/>
    <w:pPr>
      <w:spacing w:after="200"/>
      <w:ind w:left="720"/>
      <w:contextualSpacing/>
      <w:jc w:val="left"/>
    </w:pPr>
    <w:rPr>
      <w:rFonts w:ascii="Calibri" w:eastAsia="Calibri" w:hAnsi="Calibri" w:cs="Times New Roman"/>
      <w:lang w:val="en-US"/>
    </w:rPr>
  </w:style>
  <w:style w:type="paragraph" w:styleId="BodyTextIndent2">
    <w:name w:val="Body Text Indent 2"/>
    <w:basedOn w:val="Normal"/>
    <w:link w:val="BodyTextIndent2Char"/>
    <w:uiPriority w:val="99"/>
    <w:semiHidden/>
    <w:unhideWhenUsed/>
    <w:rsid w:val="00BE7511"/>
    <w:pPr>
      <w:spacing w:after="120" w:line="480" w:lineRule="auto"/>
      <w:ind w:left="283"/>
    </w:pPr>
  </w:style>
  <w:style w:type="character" w:customStyle="1" w:styleId="BodyTextIndent2Char">
    <w:name w:val="Body Text Indent 2 Char"/>
    <w:basedOn w:val="DefaultParagraphFont"/>
    <w:link w:val="BodyTextIndent2"/>
    <w:uiPriority w:val="99"/>
    <w:semiHidden/>
    <w:rsid w:val="00BE7511"/>
  </w:style>
  <w:style w:type="paragraph" w:customStyle="1" w:styleId="msolistparagraph0">
    <w:name w:val="msolistparagraph"/>
    <w:rsid w:val="00BE7511"/>
    <w:pPr>
      <w:spacing w:after="200"/>
      <w:ind w:left="720"/>
      <w:jc w:val="left"/>
    </w:pPr>
    <w:rPr>
      <w:rFonts w:ascii="Calibri" w:eastAsia="Times New Roman" w:hAnsi="Calibri" w:cs="Calibri"/>
      <w:lang w:val="en-US" w:eastAsia="zh-CN"/>
    </w:rPr>
  </w:style>
  <w:style w:type="paragraph" w:styleId="Header">
    <w:name w:val="header"/>
    <w:basedOn w:val="Normal"/>
    <w:link w:val="HeaderChar"/>
    <w:uiPriority w:val="99"/>
    <w:unhideWhenUsed/>
    <w:rsid w:val="002709E0"/>
    <w:pPr>
      <w:tabs>
        <w:tab w:val="center" w:pos="4513"/>
        <w:tab w:val="right" w:pos="9026"/>
      </w:tabs>
      <w:spacing w:line="240" w:lineRule="auto"/>
    </w:pPr>
  </w:style>
  <w:style w:type="character" w:customStyle="1" w:styleId="HeaderChar">
    <w:name w:val="Header Char"/>
    <w:basedOn w:val="DefaultParagraphFont"/>
    <w:link w:val="Header"/>
    <w:uiPriority w:val="99"/>
    <w:rsid w:val="002709E0"/>
  </w:style>
  <w:style w:type="paragraph" w:styleId="Footer">
    <w:name w:val="footer"/>
    <w:basedOn w:val="Normal"/>
    <w:link w:val="FooterChar"/>
    <w:uiPriority w:val="99"/>
    <w:unhideWhenUsed/>
    <w:rsid w:val="002709E0"/>
    <w:pPr>
      <w:tabs>
        <w:tab w:val="center" w:pos="4513"/>
        <w:tab w:val="right" w:pos="9026"/>
      </w:tabs>
      <w:spacing w:line="240" w:lineRule="auto"/>
    </w:pPr>
  </w:style>
  <w:style w:type="character" w:customStyle="1" w:styleId="FooterChar">
    <w:name w:val="Footer Char"/>
    <w:basedOn w:val="DefaultParagraphFont"/>
    <w:link w:val="Footer"/>
    <w:uiPriority w:val="99"/>
    <w:rsid w:val="002709E0"/>
  </w:style>
  <w:style w:type="character" w:customStyle="1" w:styleId="Heading2Char">
    <w:name w:val="Heading 2 Char"/>
    <w:basedOn w:val="DefaultParagraphFont"/>
    <w:link w:val="Heading2"/>
    <w:uiPriority w:val="9"/>
    <w:rsid w:val="0080039D"/>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CA6B4A"/>
    <w:pPr>
      <w:spacing w:line="240" w:lineRule="auto"/>
      <w:ind w:left="0"/>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CA6B4A"/>
    <w:rPr>
      <w:rFonts w:ascii="Times New Roman" w:eastAsia="Times New Roman" w:hAnsi="Times New Roman" w:cs="Times New Roman"/>
      <w:b/>
      <w:bCs/>
      <w:sz w:val="24"/>
      <w:szCs w:val="24"/>
      <w:lang w:val="en-US"/>
    </w:rPr>
  </w:style>
  <w:style w:type="character" w:customStyle="1" w:styleId="ListParagraphChar">
    <w:name w:val="List Paragraph Char"/>
    <w:link w:val="ListParagraph"/>
    <w:uiPriority w:val="34"/>
    <w:locked/>
    <w:rsid w:val="00CA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17</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13</cp:revision>
  <cp:lastPrinted>2019-04-09T02:56:00Z</cp:lastPrinted>
  <dcterms:created xsi:type="dcterms:W3CDTF">2019-01-29T02:24:00Z</dcterms:created>
  <dcterms:modified xsi:type="dcterms:W3CDTF">2019-04-09T02:58:00Z</dcterms:modified>
</cp:coreProperties>
</file>